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B9" w:rsidRDefault="00FC1EB9" w:rsidP="00FC1EB9">
      <w:pPr>
        <w:pStyle w:val="Standard"/>
        <w:ind w:left="1440" w:firstLine="720"/>
        <w:rPr>
          <w:rFonts w:ascii="Castellar" w:hAnsi="Castellar" w:cs="Castellar"/>
          <w:b/>
          <w:bCs/>
          <w:sz w:val="24"/>
          <w:szCs w:val="24"/>
        </w:rPr>
      </w:pPr>
    </w:p>
    <w:p w:rsidR="008254CE" w:rsidRPr="00D05771" w:rsidRDefault="008254CE" w:rsidP="00FC1EB9">
      <w:pPr>
        <w:pStyle w:val="Standard"/>
        <w:ind w:left="1440" w:firstLine="720"/>
        <w:rPr>
          <w:rFonts w:ascii="Castellar" w:hAnsi="Castellar" w:cs="Castellar"/>
          <w:b/>
          <w:bCs/>
          <w:sz w:val="24"/>
          <w:szCs w:val="24"/>
        </w:rPr>
      </w:pPr>
    </w:p>
    <w:p w:rsidR="00FC1EB9" w:rsidRDefault="00FC1EB9" w:rsidP="00FC1EB9">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C1EB9"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8254CE"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r w:rsidRPr="00354689">
        <w:rPr>
          <w:rFonts w:eastAsia="Times New Roman" w:cs="Calibri"/>
          <w:color w:val="000000"/>
          <w:kern w:val="0"/>
          <w:sz w:val="28"/>
          <w:szCs w:val="28"/>
          <w:lang w:eastAsia="en-GB"/>
        </w:rPr>
        <w:t>The Newsletter of</w:t>
      </w:r>
      <w:r>
        <w:rPr>
          <w:rFonts w:eastAsia="Times New Roman" w:cs="Calibri"/>
          <w:color w:val="000000"/>
          <w:kern w:val="0"/>
          <w:sz w:val="28"/>
          <w:szCs w:val="28"/>
          <w:lang w:eastAsia="en-GB"/>
        </w:rPr>
        <w:t xml:space="preserve">  </w:t>
      </w:r>
    </w:p>
    <w:p w:rsidR="008254CE" w:rsidRDefault="008254CE"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FC1EB9" w:rsidRPr="00354689"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28"/>
          <w:szCs w:val="28"/>
          <w:lang w:eastAsia="en-GB"/>
        </w:rPr>
        <w:t>Holy Trinity Church Ilkeston</w:t>
      </w:r>
    </w:p>
    <w:p w:rsidR="00FC1EB9" w:rsidRPr="00D05771"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8254CE">
        <w:rPr>
          <w:rFonts w:eastAsia="Times New Roman" w:cs="Calibri"/>
          <w:b/>
          <w:bCs/>
          <w:color w:val="000000"/>
          <w:kern w:val="0"/>
          <w:sz w:val="28"/>
          <w:szCs w:val="28"/>
          <w:lang w:eastAsia="en-GB"/>
        </w:rPr>
        <w:t>10th</w:t>
      </w:r>
      <w:r>
        <w:rPr>
          <w:rFonts w:eastAsia="Times New Roman" w:cs="Calibri"/>
          <w:b/>
          <w:bCs/>
          <w:color w:val="000000"/>
          <w:kern w:val="0"/>
          <w:sz w:val="28"/>
          <w:szCs w:val="28"/>
          <w:lang w:eastAsia="en-GB"/>
        </w:rPr>
        <w:t xml:space="preserve"> </w:t>
      </w:r>
      <w:r w:rsidR="0053568D">
        <w:rPr>
          <w:rFonts w:eastAsia="Times New Roman" w:cs="Calibri"/>
          <w:b/>
          <w:bCs/>
          <w:color w:val="000000"/>
          <w:kern w:val="0"/>
          <w:sz w:val="28"/>
          <w:szCs w:val="28"/>
          <w:lang w:eastAsia="en-GB"/>
        </w:rPr>
        <w:t>August</w:t>
      </w:r>
      <w:r>
        <w:rPr>
          <w:rFonts w:eastAsia="Times New Roman" w:cs="Calibri"/>
          <w:b/>
          <w:bCs/>
          <w:color w:val="000000"/>
          <w:kern w:val="0"/>
          <w:sz w:val="28"/>
          <w:szCs w:val="28"/>
          <w:lang w:eastAsia="en-GB"/>
        </w:rPr>
        <w:t xml:space="preserve"> </w:t>
      </w:r>
      <w:r w:rsidRPr="00354689">
        <w:rPr>
          <w:rFonts w:eastAsia="Times New Roman" w:cs="Calibri"/>
          <w:b/>
          <w:bCs/>
          <w:color w:val="000000"/>
          <w:kern w:val="0"/>
          <w:sz w:val="28"/>
          <w:szCs w:val="28"/>
          <w:lang w:eastAsia="en-GB"/>
        </w:rPr>
        <w:t>2025</w:t>
      </w:r>
    </w:p>
    <w:p w:rsidR="00FC1EB9" w:rsidRPr="00D05771"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FC1EB9" w:rsidRDefault="008254CE"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Ninet</w:t>
      </w:r>
      <w:r w:rsidR="00FC1EB9">
        <w:rPr>
          <w:rFonts w:eastAsia="Times New Roman" w:cs="Calibri"/>
          <w:b/>
          <w:bCs/>
          <w:color w:val="000000"/>
          <w:kern w:val="0"/>
          <w:sz w:val="28"/>
          <w:szCs w:val="28"/>
          <w:lang w:eastAsia="en-GB"/>
        </w:rPr>
        <w:t>eenth Sunday in Ordinary Time</w:t>
      </w:r>
      <w:r w:rsidR="00FC1EB9" w:rsidRPr="00354689">
        <w:rPr>
          <w:rFonts w:eastAsia="Times New Roman" w:cs="Calibri"/>
          <w:b/>
          <w:bCs/>
          <w:color w:val="000000"/>
          <w:kern w:val="0"/>
          <w:sz w:val="28"/>
          <w:szCs w:val="28"/>
          <w:lang w:eastAsia="en-GB"/>
        </w:rPr>
        <w:t xml:space="preserve"> (Year C)</w:t>
      </w:r>
    </w:p>
    <w:p w:rsidR="00FC1EB9"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1D7E85" w:rsidRDefault="001D7E85"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1D7E85" w:rsidRDefault="001D7E85"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1D7E85" w:rsidRPr="00F15DD0" w:rsidRDefault="001D7E85"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8254CE" w:rsidRPr="00592387" w:rsidRDefault="008254CE" w:rsidP="008254CE">
      <w:pPr>
        <w:pStyle w:val="Standard"/>
        <w:spacing w:line="276" w:lineRule="auto"/>
        <w:jc w:val="center"/>
        <w:rPr>
          <w:rFonts w:eastAsia="Times New Roman"/>
          <w:b/>
          <w:color w:val="000000"/>
          <w:sz w:val="24"/>
          <w:szCs w:val="24"/>
        </w:rPr>
      </w:pPr>
      <w:r w:rsidRPr="00592387">
        <w:rPr>
          <w:rFonts w:eastAsia="Times New Roman"/>
          <w:b/>
          <w:color w:val="000000"/>
          <w:sz w:val="24"/>
          <w:szCs w:val="24"/>
        </w:rPr>
        <w:t>NB There will be no service at Holy Trinity this Sunday - see notice below</w:t>
      </w:r>
    </w:p>
    <w:p w:rsidR="008254CE" w:rsidRDefault="008254CE" w:rsidP="00FC1EB9">
      <w:pPr>
        <w:pStyle w:val="Standard"/>
        <w:jc w:val="center"/>
        <w:rPr>
          <w:b/>
          <w:bCs/>
          <w:iCs/>
          <w:color w:val="000000"/>
          <w:lang w:val="en-US"/>
        </w:rPr>
      </w:pPr>
    </w:p>
    <w:p w:rsidR="00FC1EB9" w:rsidRDefault="00FC1EB9" w:rsidP="00FC1EB9">
      <w:pPr>
        <w:pStyle w:val="Standard"/>
        <w:jc w:val="center"/>
        <w:rPr>
          <w:b/>
          <w:bCs/>
          <w:iCs/>
          <w:color w:val="000000"/>
          <w:lang w:val="en-US"/>
        </w:rPr>
      </w:pPr>
      <w:r>
        <w:rPr>
          <w:b/>
          <w:bCs/>
          <w:iCs/>
          <w:color w:val="000000"/>
          <w:lang w:val="en-US"/>
        </w:rPr>
        <w:t>Services at Holy Trinity for the week ahead and next Sunday</w:t>
      </w:r>
    </w:p>
    <w:p w:rsidR="00FC1EB9" w:rsidRDefault="00FC1EB9" w:rsidP="00FC1EB9">
      <w:pPr>
        <w:pStyle w:val="Standard"/>
        <w:jc w:val="center"/>
        <w:rPr>
          <w:rFonts w:eastAsia="Times New Roman"/>
          <w:b/>
          <w:lang w:eastAsia="en-GB"/>
        </w:rPr>
      </w:pPr>
      <w:r>
        <w:rPr>
          <w:rFonts w:eastAsia="Times New Roman"/>
          <w:b/>
          <w:lang w:eastAsia="en-GB"/>
        </w:rPr>
        <w:t xml:space="preserve">Tuesday </w:t>
      </w:r>
      <w:r w:rsidR="008254CE">
        <w:rPr>
          <w:rFonts w:eastAsia="Times New Roman"/>
          <w:b/>
          <w:lang w:eastAsia="en-GB"/>
        </w:rPr>
        <w:t>12</w:t>
      </w:r>
      <w:r>
        <w:rPr>
          <w:rFonts w:eastAsia="Times New Roman"/>
          <w:b/>
          <w:lang w:eastAsia="en-GB"/>
        </w:rPr>
        <w:t xml:space="preserve">th </w:t>
      </w:r>
      <w:r w:rsidR="0053568D">
        <w:rPr>
          <w:rFonts w:eastAsia="Times New Roman"/>
          <w:b/>
          <w:lang w:eastAsia="en-GB"/>
        </w:rPr>
        <w:t>August</w:t>
      </w:r>
      <w:r>
        <w:rPr>
          <w:rFonts w:eastAsia="Times New Roman"/>
          <w:b/>
          <w:lang w:eastAsia="en-GB"/>
        </w:rPr>
        <w:t xml:space="preserve">  9.30 am  Mass</w:t>
      </w:r>
    </w:p>
    <w:p w:rsidR="00FC1EB9" w:rsidRDefault="00FC1EB9" w:rsidP="00FC1EB9">
      <w:pPr>
        <w:pStyle w:val="Standard"/>
        <w:jc w:val="center"/>
        <w:rPr>
          <w:rFonts w:eastAsia="Times New Roman"/>
          <w:b/>
          <w:lang w:eastAsia="en-GB"/>
        </w:rPr>
      </w:pPr>
      <w:r>
        <w:rPr>
          <w:rFonts w:eastAsia="Times New Roman"/>
          <w:b/>
          <w:lang w:eastAsia="en-GB"/>
        </w:rPr>
        <w:t>Thursday</w:t>
      </w:r>
      <w:r w:rsidR="008254CE">
        <w:rPr>
          <w:rFonts w:eastAsia="Times New Roman"/>
          <w:b/>
          <w:lang w:eastAsia="en-GB"/>
        </w:rPr>
        <w:t xml:space="preserve"> 14</w:t>
      </w:r>
      <w:r w:rsidR="0053568D">
        <w:rPr>
          <w:rFonts w:eastAsia="Times New Roman"/>
          <w:b/>
          <w:lang w:eastAsia="en-GB"/>
        </w:rPr>
        <w:t>th August</w:t>
      </w:r>
      <w:r>
        <w:rPr>
          <w:rFonts w:eastAsia="Times New Roman"/>
          <w:b/>
          <w:lang w:eastAsia="en-GB"/>
        </w:rPr>
        <w:t xml:space="preserve">  7.00 pm  Mass  </w:t>
      </w:r>
      <w:r w:rsidR="008254CE">
        <w:rPr>
          <w:rFonts w:eastAsia="Times New Roman"/>
          <w:b/>
          <w:lang w:eastAsia="en-GB"/>
        </w:rPr>
        <w:t>Fr Giles Orton</w:t>
      </w:r>
    </w:p>
    <w:p w:rsidR="00FC1EB9" w:rsidRDefault="00FC1EB9" w:rsidP="00FC1EB9">
      <w:pPr>
        <w:pStyle w:val="Standard"/>
        <w:jc w:val="center"/>
        <w:rPr>
          <w:rFonts w:eastAsia="Times New Roman"/>
          <w:lang w:eastAsia="en-GB"/>
        </w:rPr>
      </w:pPr>
      <w:r>
        <w:rPr>
          <w:rFonts w:eastAsia="Times New Roman"/>
          <w:lang w:eastAsia="en-GB"/>
        </w:rPr>
        <w:t>(Mass is said also at St Laurence's, Long Eaton on Wednesday at 12.30 pm and on Saturday at 9.30 am)</w:t>
      </w:r>
    </w:p>
    <w:p w:rsidR="00FC1EB9" w:rsidRPr="00D05771" w:rsidRDefault="00FC1EB9" w:rsidP="00FC1EB9">
      <w:pPr>
        <w:pStyle w:val="Standard"/>
        <w:spacing w:line="276" w:lineRule="auto"/>
        <w:jc w:val="center"/>
        <w:rPr>
          <w:rFonts w:eastAsia="Times New Roman"/>
          <w:sz w:val="16"/>
          <w:szCs w:val="16"/>
          <w:lang w:eastAsia="en-GB"/>
        </w:rPr>
      </w:pPr>
    </w:p>
    <w:p w:rsidR="00FC1EB9" w:rsidRDefault="00FC1EB9" w:rsidP="00FC1EB9">
      <w:pPr>
        <w:pStyle w:val="Standard"/>
        <w:spacing w:line="276" w:lineRule="auto"/>
        <w:jc w:val="center"/>
        <w:rPr>
          <w:rFonts w:eastAsia="Times New Roman"/>
          <w:b/>
          <w:color w:val="000000"/>
        </w:rPr>
      </w:pPr>
      <w:r>
        <w:rPr>
          <w:rFonts w:eastAsia="Times New Roman"/>
          <w:b/>
          <w:color w:val="000000"/>
        </w:rPr>
        <w:t xml:space="preserve">Next Sunday </w:t>
      </w:r>
      <w:r w:rsidR="0053568D">
        <w:rPr>
          <w:rFonts w:eastAsia="Times New Roman"/>
          <w:b/>
          <w:color w:val="000000"/>
        </w:rPr>
        <w:t>1</w:t>
      </w:r>
      <w:r w:rsidR="008254CE">
        <w:rPr>
          <w:rFonts w:eastAsia="Times New Roman"/>
          <w:b/>
          <w:color w:val="000000"/>
        </w:rPr>
        <w:t>7</w:t>
      </w:r>
      <w:r w:rsidR="0053568D">
        <w:rPr>
          <w:rFonts w:eastAsia="Times New Roman"/>
          <w:b/>
          <w:color w:val="000000"/>
        </w:rPr>
        <w:t>th</w:t>
      </w:r>
      <w:r>
        <w:rPr>
          <w:rFonts w:eastAsia="Times New Roman"/>
          <w:b/>
          <w:color w:val="000000"/>
        </w:rPr>
        <w:t xml:space="preserve"> August 2025  </w:t>
      </w:r>
      <w:r w:rsidR="008254CE">
        <w:rPr>
          <w:rFonts w:eastAsia="Times New Roman"/>
          <w:b/>
          <w:color w:val="000000"/>
        </w:rPr>
        <w:t>Twentieth</w:t>
      </w:r>
      <w:r>
        <w:rPr>
          <w:rFonts w:eastAsia="Times New Roman"/>
          <w:b/>
          <w:color w:val="000000"/>
        </w:rPr>
        <w:t xml:space="preserve"> Sunday in Ordinary Time</w:t>
      </w:r>
    </w:p>
    <w:p w:rsidR="008254CE" w:rsidRDefault="008254CE" w:rsidP="008254CE">
      <w:pPr>
        <w:pStyle w:val="Standard"/>
        <w:spacing w:line="276" w:lineRule="auto"/>
        <w:jc w:val="center"/>
        <w:rPr>
          <w:rFonts w:eastAsia="Times New Roman"/>
          <w:b/>
          <w:color w:val="000000"/>
        </w:rPr>
      </w:pPr>
      <w:r>
        <w:rPr>
          <w:rFonts w:eastAsia="Times New Roman"/>
          <w:b/>
          <w:color w:val="000000"/>
        </w:rPr>
        <w:t xml:space="preserve">11.00am THE PARISH MASS      Celebrant and Preacher:  Fr Max </w:t>
      </w:r>
    </w:p>
    <w:p w:rsidR="008254CE" w:rsidRDefault="008254CE" w:rsidP="00FC1EB9">
      <w:pPr>
        <w:pStyle w:val="Standard"/>
        <w:spacing w:line="276" w:lineRule="auto"/>
        <w:jc w:val="center"/>
        <w:rPr>
          <w:rFonts w:eastAsia="Times New Roman"/>
          <w:b/>
          <w:color w:val="000000"/>
        </w:rPr>
      </w:pPr>
    </w:p>
    <w:p w:rsidR="00FC1EB9" w:rsidRDefault="00FC1EB9" w:rsidP="00FC1EB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FC1EB9" w:rsidRPr="008730E8"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lang w:eastAsia="en-GB"/>
        </w:rPr>
      </w:pPr>
      <w:r>
        <w:rPr>
          <w:rFonts w:eastAsia="Times New Roman" w:cs="Calibri"/>
          <w:color w:val="000000"/>
          <w:kern w:val="0"/>
          <w:lang w:eastAsia="en-GB"/>
        </w:rPr>
        <w:tab/>
      </w:r>
    </w:p>
    <w:p w:rsidR="00EF66D8" w:rsidRDefault="00EF66D8"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592387" w:rsidRDefault="00592387"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592387" w:rsidRDefault="00592387"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592387" w:rsidRDefault="00592387"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592387" w:rsidRDefault="00592387"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B06279" w:rsidRDefault="00B06279"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B06279" w:rsidRDefault="00B06279"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B06279" w:rsidRDefault="00B06279"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B06279" w:rsidRDefault="00B06279"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EF66D8" w:rsidRPr="00EF66D8" w:rsidRDefault="00EF66D8" w:rsidP="00EF66D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EF66D8">
        <w:rPr>
          <w:rFonts w:asciiTheme="minorHAnsi" w:eastAsia="Times New Roman" w:hAnsiTheme="minorHAnsi" w:cstheme="minorHAnsi"/>
          <w:b/>
          <w:bCs/>
          <w:kern w:val="0"/>
          <w:lang w:eastAsia="en-GB"/>
        </w:rPr>
        <w:t>Sunday 10th August, St Laurence's Day</w:t>
      </w:r>
    </w:p>
    <w:p w:rsidR="00EF66D8" w:rsidRDefault="00EF66D8" w:rsidP="00EF66D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8254CE">
        <w:rPr>
          <w:rFonts w:asciiTheme="minorHAnsi" w:eastAsia="Times New Roman" w:hAnsiTheme="minorHAnsi" w:cstheme="minorHAnsi"/>
          <w:kern w:val="0"/>
          <w:lang w:eastAsia="en-GB"/>
        </w:rPr>
        <w:t>This</w:t>
      </w:r>
      <w:r w:rsidRPr="00EF66D8">
        <w:rPr>
          <w:rFonts w:asciiTheme="minorHAnsi" w:eastAsia="Times New Roman" w:hAnsiTheme="minorHAnsi" w:cstheme="minorHAnsi"/>
          <w:kern w:val="0"/>
          <w:lang w:eastAsia="en-GB"/>
        </w:rPr>
        <w:t xml:space="preserve"> Sunday is the St Laurence Millennium Festival, celebrating 1,000 years of St Laurence's church in Long Eaton. A number of events will take place at St Laurence's church on that day and as a consequence of this please note that </w:t>
      </w:r>
      <w:r w:rsidRPr="00EF66D8">
        <w:rPr>
          <w:rFonts w:asciiTheme="minorHAnsi" w:eastAsia="Times New Roman" w:hAnsiTheme="minorHAnsi" w:cstheme="minorHAnsi"/>
          <w:b/>
          <w:bCs/>
          <w:kern w:val="0"/>
          <w:lang w:eastAsia="en-GB"/>
        </w:rPr>
        <w:t xml:space="preserve">there will be no Mass here at Holy Trinity </w:t>
      </w:r>
      <w:r w:rsidR="008254CE">
        <w:rPr>
          <w:rFonts w:asciiTheme="minorHAnsi" w:eastAsia="Times New Roman" w:hAnsiTheme="minorHAnsi" w:cstheme="minorHAnsi"/>
          <w:b/>
          <w:bCs/>
          <w:kern w:val="0"/>
          <w:lang w:eastAsia="en-GB"/>
        </w:rPr>
        <w:t xml:space="preserve">on </w:t>
      </w:r>
      <w:r w:rsidRPr="00EF66D8">
        <w:rPr>
          <w:rFonts w:asciiTheme="minorHAnsi" w:eastAsia="Times New Roman" w:hAnsiTheme="minorHAnsi" w:cstheme="minorHAnsi"/>
          <w:b/>
          <w:bCs/>
          <w:kern w:val="0"/>
          <w:lang w:eastAsia="en-GB"/>
        </w:rPr>
        <w:t xml:space="preserve">that Sunday. </w:t>
      </w:r>
      <w:r w:rsidRPr="00EF66D8">
        <w:rPr>
          <w:rFonts w:asciiTheme="minorHAnsi" w:eastAsia="Times New Roman" w:hAnsiTheme="minorHAnsi" w:cstheme="minorHAnsi"/>
          <w:kern w:val="0"/>
          <w:lang w:eastAsia="en-GB"/>
        </w:rPr>
        <w:t>We are invited across to St Laurence's for all the events and it is hoped that all will be able to make it to Mass there at 10am. The full programme of events is as follows:</w:t>
      </w:r>
    </w:p>
    <w:p w:rsidR="00EF66D8" w:rsidRPr="00EF66D8" w:rsidRDefault="00EF66D8" w:rsidP="00EF66D8">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EF66D8">
        <w:rPr>
          <w:rFonts w:asciiTheme="minorHAnsi" w:eastAsia="Times New Roman" w:hAnsiTheme="minorHAnsi" w:cstheme="minorHAnsi"/>
          <w:b/>
          <w:kern w:val="0"/>
          <w:lang w:eastAsia="en-GB"/>
        </w:rPr>
        <w:t>10am - Festal Mass</w:t>
      </w:r>
      <w:r w:rsidR="008254CE">
        <w:rPr>
          <w:rFonts w:asciiTheme="minorHAnsi" w:eastAsia="Times New Roman" w:hAnsiTheme="minorHAnsi" w:cstheme="minorHAnsi"/>
          <w:b/>
          <w:kern w:val="0"/>
          <w:lang w:eastAsia="en-GB"/>
        </w:rPr>
        <w:t xml:space="preserve">  Celebrant and</w:t>
      </w:r>
      <w:r w:rsidR="00AF7554">
        <w:rPr>
          <w:rFonts w:asciiTheme="minorHAnsi" w:eastAsia="Times New Roman" w:hAnsiTheme="minorHAnsi" w:cstheme="minorHAnsi"/>
          <w:b/>
          <w:kern w:val="0"/>
          <w:lang w:eastAsia="en-GB"/>
        </w:rPr>
        <w:t xml:space="preserve"> </w:t>
      </w:r>
      <w:r w:rsidR="008254CE">
        <w:rPr>
          <w:rFonts w:asciiTheme="minorHAnsi" w:eastAsia="Times New Roman" w:hAnsiTheme="minorHAnsi" w:cstheme="minorHAnsi"/>
          <w:b/>
          <w:kern w:val="0"/>
          <w:lang w:eastAsia="en-GB"/>
        </w:rPr>
        <w:t>Preacher Fr Max</w:t>
      </w:r>
      <w:r w:rsidRPr="00EF66D8">
        <w:rPr>
          <w:rFonts w:asciiTheme="minorHAnsi" w:eastAsia="Times New Roman" w:hAnsiTheme="minorHAnsi" w:cstheme="minorHAnsi"/>
          <w:b/>
          <w:kern w:val="0"/>
          <w:lang w:eastAsia="en-GB"/>
        </w:rPr>
        <w:t>, followed by Parish Lunch</w:t>
      </w:r>
    </w:p>
    <w:p w:rsidR="00EF66D8" w:rsidRPr="00EF66D8" w:rsidRDefault="00EF66D8" w:rsidP="00EF66D8">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EF66D8">
        <w:rPr>
          <w:rFonts w:asciiTheme="minorHAnsi" w:eastAsia="Times New Roman" w:hAnsiTheme="minorHAnsi" w:cstheme="minorHAnsi"/>
          <w:b/>
          <w:kern w:val="0"/>
          <w:lang w:eastAsia="en-GB"/>
        </w:rPr>
        <w:t>3pm - Hymns and Pimms in the churchyard with the Bishop of Derby</w:t>
      </w:r>
    </w:p>
    <w:p w:rsidR="00EF66D8" w:rsidRPr="00EF66D8" w:rsidRDefault="00EF66D8" w:rsidP="00EF66D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EF66D8">
        <w:rPr>
          <w:rFonts w:asciiTheme="minorHAnsi" w:eastAsia="Times New Roman" w:hAnsiTheme="minorHAnsi" w:cstheme="minorHAnsi"/>
          <w:b/>
          <w:kern w:val="0"/>
          <w:lang w:eastAsia="en-GB"/>
        </w:rPr>
        <w:t>6pm - Evensong and Benediction with Bishop Roger Jupp</w:t>
      </w:r>
      <w:r w:rsidRPr="00EF66D8">
        <w:rPr>
          <w:rFonts w:asciiTheme="minorHAnsi" w:eastAsia="Times New Roman" w:hAnsiTheme="minorHAnsi" w:cstheme="minorHAnsi"/>
          <w:kern w:val="0"/>
          <w:lang w:eastAsia="en-GB"/>
        </w:rPr>
        <w:t xml:space="preserve"> (rehearsals from 5pm to which all are invited)</w:t>
      </w:r>
    </w:p>
    <w:p w:rsidR="00EF66D8" w:rsidRPr="00AF7554" w:rsidRDefault="00EF66D8" w:rsidP="00EF66D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EF66D8">
        <w:rPr>
          <w:rFonts w:asciiTheme="minorHAnsi" w:eastAsia="Times New Roman" w:hAnsiTheme="minorHAnsi" w:cstheme="minorHAnsi"/>
          <w:kern w:val="0"/>
          <w:lang w:eastAsia="en-GB"/>
        </w:rPr>
        <w:t>We at Holy Trinity are invited to all these events and please do go if you are able to. Lifts will of course be available and do please speak up if you need transport</w:t>
      </w:r>
      <w:r w:rsidRPr="00AF7554">
        <w:rPr>
          <w:rFonts w:asciiTheme="minorHAnsi" w:eastAsia="Times New Roman" w:hAnsiTheme="minorHAnsi" w:cstheme="minorHAnsi"/>
          <w:kern w:val="0"/>
          <w:lang w:eastAsia="en-GB"/>
        </w:rPr>
        <w:t xml:space="preserve">.  </w:t>
      </w:r>
      <w:r w:rsidRPr="00AF7554">
        <w:rPr>
          <w:rFonts w:asciiTheme="minorHAnsi" w:eastAsia="Times New Roman" w:hAnsiTheme="minorHAnsi" w:cstheme="minorHAnsi"/>
          <w:b/>
          <w:bCs/>
          <w:iCs/>
          <w:kern w:val="0"/>
          <w:lang w:eastAsia="en-GB"/>
        </w:rPr>
        <w:t>Geoff Raby and Sharon Wright Churchwardens</w:t>
      </w:r>
    </w:p>
    <w:p w:rsidR="00EF66D8" w:rsidRPr="00AF7554" w:rsidRDefault="00EF66D8" w:rsidP="00FC1EB9">
      <w:pPr>
        <w:widowControl/>
        <w:suppressAutoHyphens w:val="0"/>
        <w:autoSpaceDN/>
        <w:spacing w:after="0" w:line="240" w:lineRule="auto"/>
        <w:jc w:val="both"/>
        <w:textAlignment w:val="auto"/>
        <w:rPr>
          <w:rFonts w:asciiTheme="minorHAnsi" w:eastAsia="Times New Roman" w:hAnsiTheme="minorHAnsi" w:cstheme="minorHAnsi"/>
          <w:b/>
          <w:bCs/>
          <w:kern w:val="0"/>
          <w:sz w:val="16"/>
          <w:szCs w:val="16"/>
          <w:lang w:eastAsia="en-GB"/>
        </w:rPr>
      </w:pP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D05771">
        <w:rPr>
          <w:rFonts w:asciiTheme="minorHAnsi" w:eastAsia="Times New Roman" w:hAnsiTheme="minorHAnsi" w:cstheme="minorHAnsi"/>
          <w:b/>
          <w:bCs/>
          <w:kern w:val="0"/>
          <w:lang w:eastAsia="en-GB"/>
        </w:rPr>
        <w:t>Newsletter, Facebook and Website</w:t>
      </w: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D05771">
        <w:rPr>
          <w:rFonts w:asciiTheme="minorHAnsi" w:eastAsia="Times New Roman" w:hAnsiTheme="minorHAnsi" w:cstheme="minorHAnsi"/>
          <w:kern w:val="0"/>
          <w:lang w:eastAsia="en-GB"/>
        </w:rPr>
        <w:t>These are all essential features of the church's communication and for many years now Richard Pykett has generously looked after these. Richard has decided that the time has now come for him to stand down and the first thing to do is to acknowledge the invaluable work he has put into this for many years and especially remembering the time of lockdown. So a huge THANK YOU must go to him.</w:t>
      </w: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D05771">
        <w:rPr>
          <w:rFonts w:asciiTheme="minorHAnsi" w:eastAsia="Times New Roman" w:hAnsiTheme="minorHAnsi" w:cstheme="minorHAnsi"/>
          <w:kern w:val="0"/>
          <w:lang w:eastAsia="en-GB"/>
        </w:rPr>
        <w:t>Richard wants to bow out no later than the end of this year and id</w:t>
      </w:r>
      <w:r w:rsidRPr="00D05771">
        <w:rPr>
          <w:rFonts w:asciiTheme="minorHAnsi" w:eastAsia="Times New Roman" w:hAnsiTheme="minorHAnsi" w:cstheme="minorHAnsi"/>
          <w:kern w:val="0"/>
          <w:lang w:eastAsia="en-GB"/>
        </w:rPr>
        <w:t>e</w:t>
      </w:r>
      <w:r w:rsidRPr="00D05771">
        <w:rPr>
          <w:rFonts w:asciiTheme="minorHAnsi" w:eastAsia="Times New Roman" w:hAnsiTheme="minorHAnsi" w:cstheme="minorHAnsi"/>
          <w:kern w:val="0"/>
          <w:lang w:eastAsia="en-GB"/>
        </w:rPr>
        <w:t>ally much sooner. To enable this essential aspect of the church's work to co</w:t>
      </w:r>
      <w:r w:rsidRPr="00D05771">
        <w:rPr>
          <w:rFonts w:asciiTheme="minorHAnsi" w:eastAsia="Times New Roman" w:hAnsiTheme="minorHAnsi" w:cstheme="minorHAnsi"/>
          <w:kern w:val="0"/>
          <w:lang w:eastAsia="en-GB"/>
        </w:rPr>
        <w:t>n</w:t>
      </w:r>
      <w:r w:rsidRPr="00D05771">
        <w:rPr>
          <w:rFonts w:asciiTheme="minorHAnsi" w:eastAsia="Times New Roman" w:hAnsiTheme="minorHAnsi" w:cstheme="minorHAnsi"/>
          <w:kern w:val="0"/>
          <w:lang w:eastAsia="en-GB"/>
        </w:rPr>
        <w:t>tinue, we are now calling on others to volunteer to take over some or all of this work - it needn't be just one person; for example someone could do just the newsletter and someone else Facebook. Additionally, there is of course some flexibility as to how these things are carried out, for example the new</w:t>
      </w:r>
      <w:r w:rsidRPr="00D05771">
        <w:rPr>
          <w:rFonts w:asciiTheme="minorHAnsi" w:eastAsia="Times New Roman" w:hAnsiTheme="minorHAnsi" w:cstheme="minorHAnsi"/>
          <w:kern w:val="0"/>
          <w:lang w:eastAsia="en-GB"/>
        </w:rPr>
        <w:t>s</w:t>
      </w:r>
      <w:r w:rsidRPr="00D05771">
        <w:rPr>
          <w:rFonts w:asciiTheme="minorHAnsi" w:eastAsia="Times New Roman" w:hAnsiTheme="minorHAnsi" w:cstheme="minorHAnsi"/>
          <w:kern w:val="0"/>
          <w:lang w:eastAsia="en-GB"/>
        </w:rPr>
        <w:t>letter could perhaps be simplified. Also, we will be looking at revising the website at some stage to bring this up to date so the requirements there may be more straightforward. If anyone feels that they would like to make a co</w:t>
      </w:r>
      <w:r w:rsidRPr="00D05771">
        <w:rPr>
          <w:rFonts w:asciiTheme="minorHAnsi" w:eastAsia="Times New Roman" w:hAnsiTheme="minorHAnsi" w:cstheme="minorHAnsi"/>
          <w:kern w:val="0"/>
          <w:lang w:eastAsia="en-GB"/>
        </w:rPr>
        <w:t>n</w:t>
      </w:r>
      <w:r w:rsidRPr="00D05771">
        <w:rPr>
          <w:rFonts w:asciiTheme="minorHAnsi" w:eastAsia="Times New Roman" w:hAnsiTheme="minorHAnsi" w:cstheme="minorHAnsi"/>
          <w:kern w:val="0"/>
          <w:lang w:eastAsia="en-GB"/>
        </w:rPr>
        <w:t>tribution please in the first instance speak with either Geoff or Richard, co</w:t>
      </w:r>
      <w:r w:rsidRPr="00D05771">
        <w:rPr>
          <w:rFonts w:asciiTheme="minorHAnsi" w:eastAsia="Times New Roman" w:hAnsiTheme="minorHAnsi" w:cstheme="minorHAnsi"/>
          <w:kern w:val="0"/>
          <w:lang w:eastAsia="en-GB"/>
        </w:rPr>
        <w:t>n</w:t>
      </w:r>
      <w:r w:rsidRPr="00D05771">
        <w:rPr>
          <w:rFonts w:asciiTheme="minorHAnsi" w:eastAsia="Times New Roman" w:hAnsiTheme="minorHAnsi" w:cstheme="minorHAnsi"/>
          <w:kern w:val="0"/>
          <w:lang w:eastAsia="en-GB"/>
        </w:rPr>
        <w:t>tact them on the phone or email - details given in this newsletter.</w:t>
      </w:r>
    </w:p>
    <w:p w:rsidR="00FC1EB9" w:rsidRPr="00AF7554"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AF7554">
        <w:rPr>
          <w:rFonts w:asciiTheme="minorHAnsi" w:eastAsia="Times New Roman" w:hAnsiTheme="minorHAnsi" w:cstheme="minorHAnsi"/>
          <w:b/>
          <w:bCs/>
          <w:iCs/>
          <w:kern w:val="0"/>
          <w:lang w:eastAsia="en-GB"/>
        </w:rPr>
        <w:t>Geoff Raby and Sharon Wright, Churchwardens</w:t>
      </w:r>
    </w:p>
    <w:p w:rsidR="00EF66D8" w:rsidRPr="00AF7554" w:rsidRDefault="00EF66D8"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AF7554">
        <w:rPr>
          <w:rFonts w:asciiTheme="minorHAnsi" w:eastAsia="Times New Roman" w:hAnsiTheme="minorHAnsi" w:cstheme="minorHAnsi"/>
          <w:b/>
          <w:bCs/>
          <w:kern w:val="0"/>
          <w:lang w:eastAsia="en-GB"/>
        </w:rPr>
        <w:lastRenderedPageBreak/>
        <w:t>Dates for the diary/calendar </w:t>
      </w: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Pr="00AF7554">
        <w:rPr>
          <w:rFonts w:asciiTheme="minorHAnsi" w:eastAsia="Times New Roman" w:hAnsiTheme="minorHAnsi" w:cstheme="minorHAnsi"/>
          <w:kern w:val="0"/>
          <w:lang w:eastAsia="en-GB"/>
        </w:rPr>
        <w:t xml:space="preserve">Further details of the following events will follow nearer the time but it may be useful to get the dates in your diary or on your calendar to avoid any clashes. </w:t>
      </w:r>
      <w:r w:rsidRPr="00AF7554">
        <w:rPr>
          <w:rFonts w:asciiTheme="minorHAnsi" w:eastAsia="Times New Roman" w:hAnsiTheme="minorHAnsi" w:cstheme="minorHAnsi"/>
          <w:b/>
          <w:kern w:val="0"/>
          <w:lang w:eastAsia="en-GB"/>
        </w:rPr>
        <w:t>Rosemary </w:t>
      </w: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Harvest Supper Tuesday 7th October </w:t>
      </w: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Christmas Party Tuesday 9th December</w:t>
      </w: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Floral workshops Friday 12th December AND Tuesday 16th December</w:t>
      </w: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 xml:space="preserve">Christingle </w:t>
      </w:r>
      <w:r w:rsidR="00763C3F">
        <w:rPr>
          <w:rFonts w:asciiTheme="minorHAnsi" w:eastAsia="Times New Roman" w:hAnsiTheme="minorHAnsi" w:cstheme="minorHAnsi"/>
          <w:b/>
          <w:kern w:val="0"/>
          <w:lang w:eastAsia="en-GB"/>
        </w:rPr>
        <w:t xml:space="preserve"> Provisionally </w:t>
      </w:r>
      <w:r w:rsidRPr="00AF7554">
        <w:rPr>
          <w:rFonts w:asciiTheme="minorHAnsi" w:eastAsia="Times New Roman" w:hAnsiTheme="minorHAnsi" w:cstheme="minorHAnsi"/>
          <w:b/>
          <w:kern w:val="0"/>
          <w:lang w:eastAsia="en-GB"/>
        </w:rPr>
        <w:t>Monday 8th December</w:t>
      </w: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AF7554">
        <w:rPr>
          <w:rFonts w:asciiTheme="minorHAnsi" w:eastAsia="Times New Roman" w:hAnsiTheme="minorHAnsi" w:cstheme="minorHAnsi"/>
          <w:b/>
          <w:kern w:val="0"/>
          <w:lang w:eastAsia="en-GB"/>
        </w:rPr>
        <w:t xml:space="preserve">Carol Service </w:t>
      </w:r>
      <w:r w:rsidR="00763C3F">
        <w:rPr>
          <w:rFonts w:asciiTheme="minorHAnsi" w:eastAsia="Times New Roman" w:hAnsiTheme="minorHAnsi" w:cstheme="minorHAnsi"/>
          <w:b/>
          <w:kern w:val="0"/>
          <w:lang w:eastAsia="en-GB"/>
        </w:rPr>
        <w:t xml:space="preserve">Provisionally </w:t>
      </w:r>
      <w:r w:rsidRPr="00AF7554">
        <w:rPr>
          <w:rFonts w:asciiTheme="minorHAnsi" w:eastAsia="Times New Roman" w:hAnsiTheme="minorHAnsi" w:cstheme="minorHAnsi"/>
          <w:b/>
          <w:kern w:val="0"/>
          <w:lang w:eastAsia="en-GB"/>
        </w:rPr>
        <w:t>Monday 15th December</w:t>
      </w:r>
    </w:p>
    <w:p w:rsidR="001D7E85" w:rsidRPr="00AF7554" w:rsidRDefault="001D7E85"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Pr="00E1085D"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E1085D">
        <w:rPr>
          <w:rFonts w:eastAsia="Times New Roman" w:cs="Calibri"/>
          <w:b/>
          <w:bCs/>
          <w:color w:val="000000"/>
          <w:kern w:val="0"/>
          <w:lang w:eastAsia="en-GB"/>
        </w:rPr>
        <w:t>Lectio Divina</w:t>
      </w: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r>
        <w:rPr>
          <w:rFonts w:eastAsia="Times New Roman" w:cs="Calibri"/>
          <w:color w:val="000000"/>
          <w:kern w:val="0"/>
          <w:lang w:eastAsia="en-GB"/>
        </w:rPr>
        <w:tab/>
        <w:t>There will as usual be no meeting in August, and meetings then co</w:t>
      </w:r>
      <w:r>
        <w:rPr>
          <w:rFonts w:eastAsia="Times New Roman" w:cs="Calibri"/>
          <w:color w:val="000000"/>
          <w:kern w:val="0"/>
          <w:lang w:eastAsia="en-GB"/>
        </w:rPr>
        <w:t>n</w:t>
      </w:r>
      <w:r>
        <w:rPr>
          <w:rFonts w:eastAsia="Times New Roman" w:cs="Calibri"/>
          <w:color w:val="000000"/>
          <w:kern w:val="0"/>
          <w:lang w:eastAsia="en-GB"/>
        </w:rPr>
        <w:t>tinue on the fourth Wednesday of the month, starting on the 24th Septe</w:t>
      </w:r>
      <w:r>
        <w:rPr>
          <w:rFonts w:eastAsia="Times New Roman" w:cs="Calibri"/>
          <w:color w:val="000000"/>
          <w:kern w:val="0"/>
          <w:lang w:eastAsia="en-GB"/>
        </w:rPr>
        <w:t>m</w:t>
      </w:r>
      <w:r>
        <w:rPr>
          <w:rFonts w:eastAsia="Times New Roman" w:cs="Calibri"/>
          <w:color w:val="000000"/>
          <w:kern w:val="0"/>
          <w:lang w:eastAsia="en-GB"/>
        </w:rPr>
        <w:t>ber</w:t>
      </w:r>
      <w:r w:rsidRPr="00354689">
        <w:rPr>
          <w:rFonts w:eastAsia="Times New Roman" w:cs="Calibri"/>
          <w:color w:val="000000"/>
          <w:kern w:val="0"/>
          <w:lang w:eastAsia="en-GB"/>
        </w:rPr>
        <w:t xml:space="preserve">l. </w:t>
      </w:r>
      <w:r w:rsidR="001D7E85">
        <w:rPr>
          <w:rFonts w:eastAsia="Times New Roman" w:cs="Calibri"/>
          <w:color w:val="000000"/>
          <w:kern w:val="0"/>
          <w:lang w:eastAsia="en-GB"/>
        </w:rPr>
        <w:t xml:space="preserve">I hope by then to be fit enough to attend and lead the session. </w:t>
      </w:r>
      <w:r w:rsidRPr="00354689">
        <w:rPr>
          <w:rFonts w:eastAsia="Times New Roman" w:cs="Calibri"/>
          <w:color w:val="000000"/>
          <w:kern w:val="0"/>
          <w:lang w:eastAsia="en-GB"/>
        </w:rPr>
        <w:t>At each study we will be using the following Sunday’s Gospel reading.  Everyone is welcome</w:t>
      </w:r>
      <w:r>
        <w:rPr>
          <w:rFonts w:eastAsia="Times New Roman" w:cs="Calibri"/>
          <w:color w:val="000000"/>
          <w:kern w:val="0"/>
          <w:lang w:eastAsia="en-GB"/>
        </w:rPr>
        <w:t>.</w:t>
      </w:r>
      <w:r w:rsidRPr="00354689">
        <w:rPr>
          <w:rFonts w:eastAsia="Times New Roman" w:cs="Calibri"/>
          <w:color w:val="000000"/>
          <w:kern w:val="0"/>
          <w:lang w:eastAsia="en-GB"/>
        </w:rPr>
        <w:t xml:space="preserve">  </w:t>
      </w:r>
      <w:r w:rsidR="001D7E85">
        <w:rPr>
          <w:rFonts w:eastAsia="Times New Roman" w:cs="Calibri"/>
          <w:color w:val="000000"/>
          <w:kern w:val="0"/>
          <w:lang w:eastAsia="en-GB"/>
        </w:rPr>
        <w:t xml:space="preserve"> </w:t>
      </w:r>
      <w:r w:rsidR="001D7E85" w:rsidRPr="00592387">
        <w:rPr>
          <w:rFonts w:eastAsia="Times New Roman" w:cs="Calibri"/>
          <w:b/>
          <w:color w:val="000000"/>
          <w:kern w:val="0"/>
          <w:lang w:eastAsia="en-GB"/>
        </w:rPr>
        <w:t>Andrew Smith</w:t>
      </w:r>
    </w:p>
    <w:p w:rsidR="00A87E40" w:rsidRPr="00A87E40" w:rsidRDefault="00A87E40"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A87E40" w:rsidRDefault="00A87E40"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Collection for Fr Michael</w:t>
      </w:r>
    </w:p>
    <w:p w:rsidR="00A87E40" w:rsidRPr="00A87E40" w:rsidRDefault="00A87E40"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ab/>
      </w:r>
      <w:r>
        <w:rPr>
          <w:rFonts w:asciiTheme="minorHAnsi" w:eastAsia="Times New Roman" w:hAnsiTheme="minorHAnsi" w:cstheme="minorHAnsi"/>
          <w:kern w:val="0"/>
          <w:lang w:eastAsia="en-GB"/>
        </w:rPr>
        <w:t xml:space="preserve">Last Sunday's collection for Fr Michael </w:t>
      </w:r>
      <w:r w:rsidR="001D7E85">
        <w:rPr>
          <w:rFonts w:asciiTheme="minorHAnsi" w:eastAsia="Times New Roman" w:hAnsiTheme="minorHAnsi" w:cstheme="minorHAnsi"/>
          <w:kern w:val="0"/>
          <w:lang w:eastAsia="en-GB"/>
        </w:rPr>
        <w:t xml:space="preserve">and Pam </w:t>
      </w:r>
      <w:r>
        <w:rPr>
          <w:rFonts w:asciiTheme="minorHAnsi" w:eastAsia="Times New Roman" w:hAnsiTheme="minorHAnsi" w:cstheme="minorHAnsi"/>
          <w:kern w:val="0"/>
          <w:lang w:eastAsia="en-GB"/>
        </w:rPr>
        <w:t xml:space="preserve">raised the sum of £85. </w:t>
      </w:r>
      <w:r w:rsidR="001D7E85">
        <w:rPr>
          <w:rFonts w:asciiTheme="minorHAnsi" w:eastAsia="Times New Roman" w:hAnsiTheme="minorHAnsi" w:cstheme="minorHAnsi"/>
          <w:kern w:val="0"/>
          <w:lang w:eastAsia="en-GB"/>
        </w:rPr>
        <w:t xml:space="preserve">We will </w:t>
      </w:r>
      <w:r w:rsidR="001D7E85">
        <w:t>be sending a floral plant basket, as we know they both love plants, and a food hamper with tempting treats in. </w:t>
      </w:r>
      <w:r>
        <w:rPr>
          <w:rFonts w:asciiTheme="minorHAnsi" w:eastAsia="Times New Roman" w:hAnsiTheme="minorHAnsi" w:cstheme="minorHAnsi"/>
          <w:kern w:val="0"/>
          <w:lang w:eastAsia="en-GB"/>
        </w:rPr>
        <w:t>Thanks to all who contri</w:t>
      </w:r>
      <w:r>
        <w:rPr>
          <w:rFonts w:asciiTheme="minorHAnsi" w:eastAsia="Times New Roman" w:hAnsiTheme="minorHAnsi" w:cstheme="minorHAnsi"/>
          <w:kern w:val="0"/>
          <w:lang w:eastAsia="en-GB"/>
        </w:rPr>
        <w:t>b</w:t>
      </w:r>
      <w:r>
        <w:rPr>
          <w:rFonts w:asciiTheme="minorHAnsi" w:eastAsia="Times New Roman" w:hAnsiTheme="minorHAnsi" w:cstheme="minorHAnsi"/>
          <w:kern w:val="0"/>
          <w:lang w:eastAsia="en-GB"/>
        </w:rPr>
        <w:t xml:space="preserve">uted.  </w:t>
      </w:r>
      <w:r w:rsidRPr="00A87E40">
        <w:rPr>
          <w:rFonts w:asciiTheme="minorHAnsi" w:eastAsia="Times New Roman" w:hAnsiTheme="minorHAnsi" w:cstheme="minorHAnsi"/>
          <w:b/>
          <w:kern w:val="0"/>
          <w:lang w:eastAsia="en-GB"/>
        </w:rPr>
        <w:t>Margaret Breedon</w:t>
      </w:r>
    </w:p>
    <w:p w:rsidR="00FC1EB9" w:rsidRPr="00FB2581"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FC1EB9" w:rsidRDefault="00FC1EB9" w:rsidP="00FC1EB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pStyle w:val="Standard"/>
        <w:jc w:val="both"/>
        <w:rPr>
          <w:sz w:val="4"/>
          <w:szCs w:val="4"/>
        </w:rPr>
      </w:pPr>
    </w:p>
    <w:p w:rsidR="00FC1EB9" w:rsidRDefault="00FC1EB9" w:rsidP="00FC1EB9">
      <w:pPr>
        <w:pStyle w:val="Standard"/>
        <w:jc w:val="both"/>
        <w:rPr>
          <w:rFonts w:eastAsia="Times New Roman"/>
          <w:color w:val="000000"/>
        </w:rPr>
      </w:pPr>
      <w:r w:rsidRPr="00B74446">
        <w:tab/>
        <w:t xml:space="preserve">Those who are sick: </w:t>
      </w:r>
      <w:r>
        <w:t xml:space="preserve">including </w:t>
      </w:r>
      <w:r w:rsidR="008254CE">
        <w:t xml:space="preserve">Pam </w:t>
      </w:r>
      <w:r w:rsidRPr="00B74446">
        <w:rPr>
          <w:rFonts w:eastAsia="Times New Roman"/>
          <w:color w:val="000000"/>
        </w:rPr>
        <w:t xml:space="preserve">Bailey, </w:t>
      </w:r>
      <w:r w:rsidR="008254CE">
        <w:rPr>
          <w:rFonts w:eastAsia="Times New Roman"/>
          <w:color w:val="000000"/>
        </w:rPr>
        <w:t xml:space="preserve">Ian Birkin, </w:t>
      </w:r>
      <w:r w:rsidRPr="00B74446">
        <w:rPr>
          <w:rFonts w:eastAsia="Times New Roman"/>
          <w:color w:val="000000"/>
        </w:rPr>
        <w:t>Colin Booth, Fr Michael Brinkworth, Carole Chapman,</w:t>
      </w:r>
      <w:r>
        <w:rPr>
          <w:rFonts w:eastAsia="Times New Roman"/>
          <w:color w:val="000000"/>
        </w:rPr>
        <w:t xml:space="preserve"> </w:t>
      </w:r>
      <w:r w:rsidRPr="00B74446">
        <w:rPr>
          <w:rFonts w:eastAsia="Times New Roman"/>
          <w:color w:val="000000"/>
        </w:rPr>
        <w:t xml:space="preserve">Frank Clewes, Anne, Esme, and Nigel Gamble, Ann Henshaw, </w:t>
      </w:r>
      <w:r>
        <w:rPr>
          <w:rFonts w:eastAsia="Times New Roman"/>
          <w:color w:val="000000"/>
        </w:rPr>
        <w:t xml:space="preserve">David Howling, </w:t>
      </w:r>
      <w:r w:rsidRPr="00B74446">
        <w:rPr>
          <w:rFonts w:eastAsia="Times New Roman"/>
          <w:color w:val="000000"/>
        </w:rPr>
        <w:t>Jean Jarvis,</w:t>
      </w:r>
      <w:r>
        <w:rPr>
          <w:rFonts w:eastAsia="Times New Roman"/>
          <w:color w:val="000000"/>
        </w:rPr>
        <w:t xml:space="preserve"> Gary Marsh, George Mills, Stuart Mills, </w:t>
      </w:r>
      <w:r w:rsidRPr="00B74446">
        <w:rPr>
          <w:rFonts w:eastAsia="Times New Roman"/>
          <w:color w:val="000000"/>
        </w:rPr>
        <w:t xml:space="preserve">Anne Riley, </w:t>
      </w:r>
      <w:r>
        <w:rPr>
          <w:rFonts w:eastAsia="Times New Roman"/>
          <w:color w:val="000000"/>
        </w:rPr>
        <w:t xml:space="preserve">Len Shelbourne, </w:t>
      </w:r>
      <w:r w:rsidRPr="00B74446">
        <w:rPr>
          <w:rFonts w:eastAsia="Times New Roman"/>
          <w:color w:val="000000"/>
        </w:rPr>
        <w:t>Andrew Smith,</w:t>
      </w:r>
      <w:r>
        <w:rPr>
          <w:rFonts w:eastAsia="Times New Roman"/>
          <w:color w:val="000000"/>
        </w:rPr>
        <w:t xml:space="preserve"> Martha Smith, </w:t>
      </w:r>
      <w:r w:rsidRPr="00B74446">
        <w:rPr>
          <w:rFonts w:eastAsia="Times New Roman"/>
          <w:color w:val="000000"/>
        </w:rPr>
        <w:t xml:space="preserve">Paul Smith, </w:t>
      </w:r>
      <w:r w:rsidR="00D41990">
        <w:rPr>
          <w:rFonts w:eastAsia="Times New Roman"/>
          <w:color w:val="000000"/>
        </w:rPr>
        <w:t xml:space="preserve">Natasha Smith-Thorley, </w:t>
      </w:r>
      <w:r w:rsidRPr="00B74446">
        <w:rPr>
          <w:rFonts w:eastAsia="Times New Roman"/>
          <w:color w:val="000000"/>
        </w:rPr>
        <w:t>Bryan Straw, and Yvonne Wilcockson.</w:t>
      </w:r>
    </w:p>
    <w:p w:rsidR="00FC1EB9" w:rsidRPr="00725FA9" w:rsidRDefault="00FC1EB9" w:rsidP="00FC1EB9">
      <w:pPr>
        <w:pStyle w:val="Standard"/>
        <w:jc w:val="both"/>
        <w:rPr>
          <w:rFonts w:eastAsia="Times New Roman"/>
          <w:color w:val="000000"/>
          <w:sz w:val="16"/>
          <w:szCs w:val="16"/>
        </w:rPr>
      </w:pPr>
    </w:p>
    <w:p w:rsidR="00FC1EB9" w:rsidRDefault="00FC1EB9" w:rsidP="00FC1EB9">
      <w:pPr>
        <w:pStyle w:val="Standard"/>
        <w:jc w:val="both"/>
        <w:rPr>
          <w:rFonts w:eastAsia="Times New Roman"/>
        </w:rPr>
      </w:pPr>
      <w:r w:rsidRPr="00B74446">
        <w:rPr>
          <w:rFonts w:eastAsia="Times New Roman"/>
          <w:color w:val="000000"/>
        </w:rPr>
        <w:tab/>
        <w:t>All who have recently died</w:t>
      </w:r>
      <w:r w:rsidR="0053568D">
        <w:rPr>
          <w:rFonts w:eastAsia="Times New Roman"/>
          <w:color w:val="000000"/>
        </w:rPr>
        <w:t>, especially Joy Nottingham</w:t>
      </w:r>
      <w:r w:rsidR="008254CE">
        <w:rPr>
          <w:rFonts w:eastAsia="Times New Roman"/>
          <w:color w:val="000000"/>
        </w:rPr>
        <w:t>, and Pat Daniel</w:t>
      </w:r>
      <w:r w:rsidR="0053568D">
        <w:rPr>
          <w:rFonts w:eastAsia="Times New Roman"/>
          <w:color w:val="000000"/>
        </w:rPr>
        <w:t>;</w:t>
      </w:r>
      <w:r>
        <w:rPr>
          <w:rFonts w:eastAsia="Times New Roman"/>
          <w:color w:val="000000"/>
        </w:rPr>
        <w:t xml:space="preserve"> p</w:t>
      </w:r>
      <w:r w:rsidRPr="00B74446">
        <w:rPr>
          <w:rFonts w:eastAsia="Times New Roman"/>
          <w:color w:val="000000"/>
        </w:rPr>
        <w:t>le</w:t>
      </w:r>
      <w:r w:rsidRPr="00B74446">
        <w:rPr>
          <w:rFonts w:eastAsia="Times New Roman"/>
        </w:rPr>
        <w:t>ase remember also those whose anniversary of death falls this week</w:t>
      </w:r>
      <w:r w:rsidRPr="00581E25">
        <w:rPr>
          <w:rFonts w:eastAsia="Times New Roman"/>
        </w:rPr>
        <w:t>:</w:t>
      </w:r>
      <w:r>
        <w:rPr>
          <w:rFonts w:eastAsia="Times New Roman"/>
        </w:rPr>
        <w:t>.</w:t>
      </w:r>
      <w:r w:rsidR="0053568D">
        <w:rPr>
          <w:rFonts w:eastAsia="Times New Roman"/>
        </w:rPr>
        <w:t xml:space="preserve"> </w:t>
      </w:r>
      <w:r w:rsidR="00AD1308">
        <w:rPr>
          <w:rFonts w:eastAsia="Times New Roman"/>
        </w:rPr>
        <w:t>Jack Wright, May Victoria Smith, Lilian Starks, Maria Beardsley, Sidney Robinson, and Mary Chapman.</w:t>
      </w:r>
    </w:p>
    <w:p w:rsidR="00FC1EB9" w:rsidRDefault="00FC1EB9" w:rsidP="00FC1EB9">
      <w:pPr>
        <w:pStyle w:val="Standard"/>
        <w:jc w:val="both"/>
        <w:rPr>
          <w:rFonts w:eastAsia="Times New Roman"/>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Contacts at Holy Trinity:</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E970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email address: </w:t>
      </w:r>
      <w:r w:rsidRPr="00354689">
        <w:rPr>
          <w:rFonts w:eastAsia="Times New Roman" w:cs="Calibri"/>
          <w:color w:val="000000"/>
          <w:kern w:val="0"/>
          <w:lang w:eastAsia="en-GB"/>
        </w:rPr>
        <w:t>info@holytrinityilkeston.org.uk</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phone number</w:t>
      </w:r>
      <w:r w:rsidRPr="00354689">
        <w:rPr>
          <w:rFonts w:eastAsia="Times New Roman" w:cs="Calibri"/>
          <w:color w:val="000000"/>
          <w:kern w:val="0"/>
          <w:lang w:eastAsia="en-GB"/>
        </w:rPr>
        <w:t>: 07842 719682</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lastRenderedPageBreak/>
        <w:t xml:space="preserve">Priest-in-Charge: </w:t>
      </w:r>
      <w:r w:rsidRPr="00354689">
        <w:rPr>
          <w:rFonts w:eastAsia="Times New Roman" w:cs="Calibri"/>
          <w:color w:val="000000"/>
          <w:kern w:val="0"/>
          <w:lang w:eastAsia="en-GB"/>
        </w:rPr>
        <w:t>Fr Max Marsh</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Email:  </w:t>
      </w:r>
      <w:r w:rsidRPr="00354689">
        <w:rPr>
          <w:rFonts w:eastAsia="Times New Roman" w:cs="Calibri"/>
          <w:color w:val="000000"/>
          <w:kern w:val="0"/>
          <w:lang w:eastAsia="en-GB"/>
        </w:rPr>
        <w:t>priest@holytrinityilkeston.org.uk</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Phone</w:t>
      </w:r>
      <w:r w:rsidRPr="00354689">
        <w:rPr>
          <w:rFonts w:eastAsia="Times New Roman" w:cs="Calibri"/>
          <w:color w:val="000000"/>
          <w:kern w:val="0"/>
          <w:lang w:eastAsia="en-GB"/>
        </w:rPr>
        <w:t>: 07713 883340</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Address: </w:t>
      </w:r>
      <w:r w:rsidRPr="00354689">
        <w:rPr>
          <w:rFonts w:eastAsia="Times New Roman" w:cs="Calibri"/>
          <w:color w:val="000000"/>
          <w:kern w:val="0"/>
          <w:lang w:eastAsia="en-GB"/>
        </w:rPr>
        <w:t>The Vicarage, Regent Street, Long Eaton, Nottingham NG10 1JX</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Fr Max's usual day off is Friday</w:t>
      </w:r>
    </w:p>
    <w:p w:rsidR="00FC1EB9" w:rsidRDefault="00FC1EB9" w:rsidP="00FC1EB9">
      <w:pPr>
        <w:widowControl/>
        <w:suppressAutoHyphens w:val="0"/>
        <w:autoSpaceDN/>
        <w:spacing w:after="0" w:line="240" w:lineRule="auto"/>
        <w:textAlignment w:val="auto"/>
        <w:rPr>
          <w:rFonts w:eastAsia="Times New Roman" w:cs="Calibri"/>
          <w:b/>
          <w:bCs/>
          <w:color w:val="000000"/>
          <w:kern w:val="0"/>
          <w:lang w:eastAsia="en-GB"/>
        </w:rPr>
      </w:pP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Churchwardens:</w:t>
      </w:r>
      <w:r w:rsidRPr="00354689">
        <w:rPr>
          <w:rFonts w:eastAsia="Times New Roman" w:cs="Calibri"/>
          <w:color w:val="000000"/>
          <w:kern w:val="0"/>
          <w:lang w:eastAsia="en-GB"/>
        </w:rPr>
        <w:t> </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Geoff Raby: 07905 323116,  Email: </w:t>
      </w:r>
      <w:r w:rsidRPr="00354689">
        <w:rPr>
          <w:rFonts w:eastAsia="Times New Roman" w:cs="Calibri"/>
          <w:i/>
          <w:iCs/>
          <w:color w:val="000000"/>
          <w:kern w:val="0"/>
          <w:lang w:eastAsia="en-GB"/>
        </w:rPr>
        <w:t>geoffreyraby@aol.com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Sharon Wright: 07794 366310,  Email:</w:t>
      </w:r>
      <w:r w:rsidRPr="00354689">
        <w:rPr>
          <w:rFonts w:eastAsia="Times New Roman" w:cs="Calibri"/>
          <w:i/>
          <w:iCs/>
          <w:color w:val="000000"/>
          <w:kern w:val="0"/>
          <w:lang w:eastAsia="en-GB"/>
        </w:rPr>
        <w:t>spwright38@gmail.com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Secretary:</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Mrs Sue Rollisson:  0115 9321087,  Email: </w:t>
      </w:r>
      <w:r w:rsidRPr="00354689">
        <w:rPr>
          <w:rFonts w:eastAsia="Times New Roman" w:cs="Calibri"/>
          <w:i/>
          <w:iCs/>
          <w:color w:val="000000"/>
          <w:kern w:val="0"/>
          <w:lang w:eastAsia="en-GB"/>
        </w:rPr>
        <w:t>sue.rollisson@gmail.com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Treasurer:</w:t>
      </w:r>
    </w:p>
    <w:p w:rsidR="00FC1EB9" w:rsidRDefault="00FC1EB9" w:rsidP="00FC1EB9">
      <w:pPr>
        <w:widowControl/>
        <w:suppressAutoHyphens w:val="0"/>
        <w:autoSpaceDN/>
        <w:spacing w:after="0" w:line="240" w:lineRule="auto"/>
        <w:textAlignment w:val="auto"/>
        <w:rPr>
          <w:rFonts w:eastAsia="Times New Roman" w:cs="Calibri"/>
          <w:i/>
          <w:iCs/>
          <w:color w:val="000000"/>
          <w:kern w:val="0"/>
          <w:lang w:eastAsia="en-GB"/>
        </w:rPr>
      </w:pPr>
      <w:r w:rsidRPr="00354689">
        <w:rPr>
          <w:rFonts w:eastAsia="Times New Roman" w:cs="Calibri"/>
          <w:color w:val="000000"/>
          <w:kern w:val="0"/>
          <w:lang w:eastAsia="en-GB"/>
        </w:rPr>
        <w:t xml:space="preserve">Mrs Margaret Breedon:  0115 944 0020 / 07951 060667,  Email: </w:t>
      </w:r>
      <w:r w:rsidRPr="00354689">
        <w:rPr>
          <w:rFonts w:eastAsia="Times New Roman" w:cs="Calibri"/>
          <w:i/>
          <w:iCs/>
          <w:color w:val="000000"/>
          <w:kern w:val="0"/>
          <w:lang w:eastAsia="en-GB"/>
        </w:rPr>
        <w:t>margare</w:t>
      </w:r>
      <w:r w:rsidRPr="00354689">
        <w:rPr>
          <w:rFonts w:eastAsia="Times New Roman" w:cs="Calibri"/>
          <w:i/>
          <w:iCs/>
          <w:color w:val="000000"/>
          <w:kern w:val="0"/>
          <w:lang w:eastAsia="en-GB"/>
        </w:rPr>
        <w:t>t</w:t>
      </w:r>
      <w:r w:rsidRPr="00354689">
        <w:rPr>
          <w:rFonts w:eastAsia="Times New Roman" w:cs="Calibri"/>
          <w:i/>
          <w:iCs/>
          <w:color w:val="000000"/>
          <w:kern w:val="0"/>
          <w:lang w:eastAsia="en-GB"/>
        </w:rPr>
        <w:t>breedon45@gmail.com</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Safeguarding Link:  </w:t>
      </w:r>
      <w:r w:rsidRPr="00354689">
        <w:rPr>
          <w:rFonts w:eastAsia="Times New Roman" w:cs="Calibri"/>
          <w:color w:val="000000"/>
          <w:kern w:val="0"/>
          <w:lang w:eastAsia="en-GB"/>
        </w:rPr>
        <w:t xml:space="preserve">Mrs Nicky Bailey 07809 680034, Email: </w:t>
      </w:r>
      <w:r w:rsidRPr="00354689">
        <w:rPr>
          <w:rFonts w:eastAsia="Times New Roman" w:cs="Calibri"/>
          <w:i/>
          <w:iCs/>
          <w:color w:val="000000"/>
          <w:kern w:val="0"/>
          <w:lang w:eastAsia="en-GB"/>
        </w:rPr>
        <w:t>nickyba</w:t>
      </w:r>
      <w:r w:rsidRPr="00354689">
        <w:rPr>
          <w:rFonts w:eastAsia="Times New Roman" w:cs="Calibri"/>
          <w:i/>
          <w:iCs/>
          <w:color w:val="000000"/>
          <w:kern w:val="0"/>
          <w:lang w:eastAsia="en-GB"/>
        </w:rPr>
        <w:t>i</w:t>
      </w:r>
      <w:r w:rsidRPr="00354689">
        <w:rPr>
          <w:rFonts w:eastAsia="Times New Roman" w:cs="Calibri"/>
          <w:i/>
          <w:iCs/>
          <w:color w:val="000000"/>
          <w:kern w:val="0"/>
          <w:lang w:eastAsia="en-GB"/>
        </w:rPr>
        <w:t>ley1938@gmail.com</w:t>
      </w:r>
      <w:r w:rsidRPr="00354689">
        <w:rPr>
          <w:rFonts w:eastAsia="Times New Roman" w:cs="Calibri"/>
          <w:color w:val="000000"/>
          <w:kern w:val="0"/>
          <w:lang w:eastAsia="en-GB"/>
        </w:rPr>
        <w:t xml:space="preserve"> (Nicky also has the honorary title of Churchwarden Emerita)</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Newslette</w:t>
      </w:r>
      <w:r w:rsidRPr="00354689">
        <w:rPr>
          <w:rFonts w:eastAsia="Times New Roman" w:cs="Calibri"/>
          <w:b/>
          <w:bCs/>
          <w:color w:val="000000"/>
          <w:kern w:val="0"/>
          <w:u w:val="single"/>
          <w:lang w:eastAsia="en-GB"/>
        </w:rPr>
        <w:t>r:</w:t>
      </w:r>
      <w:r w:rsidRPr="00354689">
        <w:rPr>
          <w:rFonts w:eastAsia="Times New Roman" w:cs="Calibri"/>
          <w:b/>
          <w:bCs/>
          <w:color w:val="000000"/>
          <w:kern w:val="0"/>
          <w:lang w:eastAsia="en-GB"/>
        </w:rPr>
        <w:t xml:space="preserve"> </w:t>
      </w:r>
      <w:r w:rsidRPr="00354689">
        <w:rPr>
          <w:rFonts w:eastAsia="Times New Roman" w:cs="Calibri"/>
          <w:color w:val="000000"/>
          <w:kern w:val="0"/>
          <w:lang w:eastAsia="en-GB"/>
        </w:rPr>
        <w:t>Please send material for each Sunday's Newsletter to Richard Pykett as soon as it is ready, and at the latest by 12 noon on the previous Wednesday.  07850 428299.</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Email: </w:t>
      </w:r>
      <w:r w:rsidRPr="00354689">
        <w:rPr>
          <w:rFonts w:eastAsia="Times New Roman" w:cs="Calibri"/>
          <w:i/>
          <w:iCs/>
          <w:color w:val="000000"/>
          <w:kern w:val="0"/>
          <w:lang w:eastAsia="en-GB"/>
        </w:rPr>
        <w:t>richard.pykett@techademic.net</w:t>
      </w:r>
      <w:r w:rsidRPr="00354689">
        <w:rPr>
          <w:rFonts w:eastAsia="Times New Roman" w:cs="Calibri"/>
          <w:color w:val="000000"/>
          <w:kern w:val="0"/>
          <w:lang w:eastAsia="en-GB"/>
        </w:rPr>
        <w:t> </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5th Ilkeston Holy Trinity Brownies:  </w:t>
      </w:r>
      <w:r w:rsidRPr="00354689">
        <w:rPr>
          <w:rFonts w:eastAsia="Times New Roman" w:cs="Calibri"/>
          <w:color w:val="000000"/>
          <w:kern w:val="0"/>
          <w:lang w:eastAsia="en-GB"/>
        </w:rPr>
        <w:t>Brown Owl: Bev:  07747 142501</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5th Ilkeston Holy Trinity Rainbows</w:t>
      </w:r>
      <w:r w:rsidRPr="00354689">
        <w:rPr>
          <w:rFonts w:eastAsia="Times New Roman" w:cs="Calibri"/>
          <w:color w:val="000000"/>
          <w:kern w:val="0"/>
          <w:lang w:eastAsia="en-GB"/>
        </w:rPr>
        <w:t>:  Sue:  07722 929226</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Tiny Tots </w:t>
      </w:r>
      <w:r w:rsidRPr="00354689">
        <w:rPr>
          <w:rFonts w:eastAsia="Times New Roman" w:cs="Calibri"/>
          <w:color w:val="000000"/>
          <w:kern w:val="0"/>
          <w:lang w:eastAsia="en-GB"/>
        </w:rPr>
        <w:t>(Parent and Toddler Group) Helen Crisp 07790 876015</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 Hall Bookings: </w:t>
      </w:r>
      <w:r w:rsidRPr="00354689">
        <w:rPr>
          <w:rFonts w:eastAsia="Times New Roman" w:cs="Calibri"/>
          <w:color w:val="000000"/>
          <w:kern w:val="0"/>
          <w:lang w:eastAsia="en-GB"/>
        </w:rPr>
        <w:t>Mrs Christine Hudson</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Tel. 0115 932 2796, or email: hudson.owlhudson@btinternet.com. The Church Hall is a community facility and we welcome bookings especially from local people and groups. Please contact Christine for further details and avai</w:t>
      </w:r>
      <w:r w:rsidRPr="00354689">
        <w:rPr>
          <w:rFonts w:eastAsia="Times New Roman" w:cs="Calibri"/>
          <w:color w:val="000000"/>
          <w:kern w:val="0"/>
          <w:lang w:eastAsia="en-GB"/>
        </w:rPr>
        <w:t>l</w:t>
      </w:r>
      <w:r w:rsidRPr="00354689">
        <w:rPr>
          <w:rFonts w:eastAsia="Times New Roman" w:cs="Calibri"/>
          <w:color w:val="000000"/>
          <w:kern w:val="0"/>
          <w:lang w:eastAsia="en-GB"/>
        </w:rPr>
        <w:t>ability.</w:t>
      </w:r>
    </w:p>
    <w:p w:rsidR="00FC1EB9" w:rsidRDefault="00FC1EB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FC1EB9" w:rsidRPr="009D4CDF" w:rsidRDefault="00FC1EB9" w:rsidP="00FC1EB9">
      <w:pPr>
        <w:pStyle w:val="Standard"/>
        <w:jc w:val="both"/>
        <w:rPr>
          <w:rFonts w:ascii="DejaVu Sans" w:hAnsi="DejaVu Sans" w:cs="DejaVu Sans"/>
          <w:b/>
          <w:bCs/>
          <w:sz w:val="24"/>
          <w:szCs w:val="24"/>
        </w:rPr>
      </w:pPr>
      <w:r w:rsidRPr="009D4CDF">
        <w:rPr>
          <w:rFonts w:ascii="DejaVu Sans" w:hAnsi="DejaVu Sans" w:cs="DejaVu Sans"/>
          <w:b/>
          <w:bCs/>
          <w:sz w:val="24"/>
          <w:szCs w:val="24"/>
        </w:rPr>
        <w:lastRenderedPageBreak/>
        <w:t>Commentary on the Readings for</w:t>
      </w:r>
      <w:r>
        <w:rPr>
          <w:rFonts w:ascii="DejaVu Sans" w:hAnsi="DejaVu Sans" w:cs="DejaVu Sans"/>
          <w:b/>
          <w:bCs/>
          <w:sz w:val="24"/>
          <w:szCs w:val="24"/>
        </w:rPr>
        <w:t xml:space="preserve"> the </w:t>
      </w:r>
      <w:r w:rsidR="008254CE">
        <w:rPr>
          <w:rFonts w:ascii="DejaVu Sans" w:hAnsi="DejaVu Sans" w:cs="DejaVu Sans"/>
          <w:b/>
          <w:bCs/>
          <w:sz w:val="24"/>
          <w:szCs w:val="24"/>
        </w:rPr>
        <w:t>Ninet</w:t>
      </w:r>
      <w:r>
        <w:rPr>
          <w:rFonts w:ascii="DejaVu Sans" w:hAnsi="DejaVu Sans" w:cs="DejaVu Sans"/>
          <w:b/>
          <w:bCs/>
          <w:sz w:val="24"/>
          <w:szCs w:val="24"/>
        </w:rPr>
        <w:t xml:space="preserve">eenth Sunday in ordinary time: </w:t>
      </w:r>
      <w:r w:rsidR="00134AE6">
        <w:rPr>
          <w:rFonts w:ascii="DejaVu Sans" w:hAnsi="DejaVu Sans" w:cs="DejaVu Sans"/>
          <w:b/>
          <w:bCs/>
          <w:sz w:val="24"/>
          <w:szCs w:val="24"/>
        </w:rPr>
        <w:t>Andrew Smith writes:</w:t>
      </w:r>
      <w:r>
        <w:rPr>
          <w:rFonts w:ascii="DejaVu Sans" w:hAnsi="DejaVu Sans" w:cs="DejaVu Sans"/>
          <w:b/>
          <w:bCs/>
          <w:sz w:val="24"/>
          <w:szCs w:val="24"/>
        </w:rPr>
        <w:t xml:space="preserve"> </w:t>
      </w:r>
    </w:p>
    <w:p w:rsidR="00FC1EB9" w:rsidRDefault="00FC1EB9" w:rsidP="00FC1EB9">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C1EB9" w:rsidRDefault="00FC1EB9" w:rsidP="00FC1EB9">
      <w:pPr>
        <w:spacing w:after="0" w:line="240" w:lineRule="auto"/>
        <w:jc w:val="both"/>
        <w:rPr>
          <w:sz w:val="6"/>
          <w:szCs w:val="6"/>
        </w:rPr>
      </w:pPr>
    </w:p>
    <w:p w:rsidR="00AF7554" w:rsidRPr="001630D1" w:rsidRDefault="00134AE6" w:rsidP="001630D1">
      <w:pPr>
        <w:spacing w:after="0"/>
        <w:jc w:val="both"/>
        <w:rPr>
          <w:b/>
        </w:rPr>
      </w:pPr>
      <w:r w:rsidRPr="001630D1">
        <w:rPr>
          <w:b/>
        </w:rPr>
        <w:t xml:space="preserve">The Theme of the Readings   </w:t>
      </w:r>
      <w:r w:rsidR="00AF7554" w:rsidRPr="001630D1">
        <w:rPr>
          <w:b/>
        </w:rPr>
        <w:t>Faith and Trust in God Gives Us Hope</w:t>
      </w:r>
    </w:p>
    <w:p w:rsidR="00AF7554" w:rsidRDefault="001630D1" w:rsidP="001630D1">
      <w:pPr>
        <w:spacing w:after="0" w:line="240" w:lineRule="auto"/>
        <w:jc w:val="both"/>
      </w:pPr>
      <w:r>
        <w:tab/>
      </w:r>
      <w:r w:rsidR="00AF7554" w:rsidRPr="001630D1">
        <w:t>Faith and trust in God, Father, Son and Holy Spirit, give us the hope for life beyond our physical earthly life. How tragic it would be if life were simply a destiny in itself. Knowing that life is a journey toward an eternal destiny gives it a purpose outside oneself, and faith in God makes it a partnership in a meaningful future. Today's readings address the passage through life and how we prepare for what lies beyond. In the opening prayer, we ask God our Father to increase His Holy Spirit within us and bring us, at the end of our earthly exile, to our promised inheritance in our home, the heavenly Kingdom of our divine Father.</w:t>
      </w:r>
    </w:p>
    <w:p w:rsidR="001630D1" w:rsidRPr="001630D1" w:rsidRDefault="001630D1" w:rsidP="001630D1">
      <w:pPr>
        <w:spacing w:after="0" w:line="240" w:lineRule="auto"/>
        <w:jc w:val="both"/>
        <w:rPr>
          <w:sz w:val="16"/>
          <w:szCs w:val="16"/>
        </w:rPr>
      </w:pPr>
    </w:p>
    <w:p w:rsidR="00AF7554" w:rsidRDefault="001630D1" w:rsidP="001630D1">
      <w:pPr>
        <w:spacing w:after="0" w:line="240" w:lineRule="auto"/>
        <w:jc w:val="both"/>
      </w:pPr>
      <w:r>
        <w:tab/>
      </w:r>
      <w:r w:rsidR="00AF7554" w:rsidRPr="001630D1">
        <w:t xml:space="preserve">In the First Reading from Wisdom </w:t>
      </w:r>
      <w:r w:rsidR="00AF7554" w:rsidRPr="001630D1">
        <w:rPr>
          <w:b/>
        </w:rPr>
        <w:t>(18:6-9)</w:t>
      </w:r>
      <w:r w:rsidR="00AF7554" w:rsidRPr="001630D1">
        <w:t>, the Israelites' compliance with the commands God gave Moses on the night of the tenth Egyptian plague led to their salvation. They demonstrated the same obedience of faith in their willingness to remember and relive the events of the Passover redemption according to God's command in every future generation. At the remembrance feast of the sacred meal of the first Passover, Jesus offered Himself in the first Eucharistic meal of the Last Supper. The reading contrasts God's judgment on the Egyptians and His protection of the Israelites, foreshadowing the Final Judgment when God will extend His gift of eternal salvation to the righteous faithful. At the same time, the disobedient and unbelieving sinners will reap His judgment. The passage reminds us that God's protection of the faithful remnant of the just amid acts of divine judgment is a recurring theme in salvation history. It is a theme that begins in the great flood and the protection of Noah's family, to God's punishment of the Egyptians and redemption of the Israelites in the Exodus, and continues to the Final Judgment at the end of time as we know it.</w:t>
      </w:r>
    </w:p>
    <w:p w:rsidR="001630D1" w:rsidRPr="001630D1" w:rsidRDefault="001630D1" w:rsidP="001630D1">
      <w:pPr>
        <w:spacing w:after="0" w:line="240" w:lineRule="auto"/>
        <w:jc w:val="both"/>
        <w:rPr>
          <w:sz w:val="16"/>
          <w:szCs w:val="16"/>
        </w:rPr>
      </w:pPr>
    </w:p>
    <w:p w:rsidR="00AF7554" w:rsidRDefault="001630D1" w:rsidP="001630D1">
      <w:pPr>
        <w:spacing w:after="0" w:line="240" w:lineRule="auto"/>
        <w:jc w:val="both"/>
      </w:pPr>
      <w:r>
        <w:tab/>
      </w:r>
      <w:r w:rsidR="00AF7554" w:rsidRPr="001630D1">
        <w:t xml:space="preserve">Today’s Responsorial Psalm </w:t>
      </w:r>
      <w:r w:rsidR="00AF7554" w:rsidRPr="001630D1">
        <w:rPr>
          <w:b/>
        </w:rPr>
        <w:t>(Ps 31)</w:t>
      </w:r>
      <w:r w:rsidR="00AF7554" w:rsidRPr="001630D1">
        <w:t xml:space="preserve"> is a hymn of praise telling of God's glory reflected in His creation. God exercises His providence over human affairs as the Lord of human history. The hymn ends with the people proclaiming they will place their faith and trust in the Lord. St. Irenaeus used this psalm as an example of how all three Persons of the Blessed Trinity are equally involved and responsible for the process of Creation and the unfolding of human history, the Church prays this Psalm at Mass on the Solemnity of the Most Holy Trinity. </w:t>
      </w:r>
    </w:p>
    <w:p w:rsidR="008D6E51" w:rsidRPr="008D6E51" w:rsidRDefault="008D6E51" w:rsidP="001630D1">
      <w:pPr>
        <w:spacing w:after="0" w:line="240" w:lineRule="auto"/>
        <w:jc w:val="both"/>
        <w:rPr>
          <w:sz w:val="16"/>
          <w:szCs w:val="16"/>
        </w:rPr>
      </w:pPr>
    </w:p>
    <w:p w:rsidR="00592387" w:rsidRDefault="00592387" w:rsidP="001630D1">
      <w:pPr>
        <w:spacing w:after="0" w:line="240" w:lineRule="auto"/>
        <w:jc w:val="both"/>
      </w:pPr>
    </w:p>
    <w:p w:rsidR="001630D1" w:rsidRDefault="001630D1" w:rsidP="001630D1">
      <w:pPr>
        <w:spacing w:after="0" w:line="240" w:lineRule="auto"/>
        <w:jc w:val="both"/>
      </w:pPr>
      <w:r>
        <w:tab/>
      </w:r>
      <w:r w:rsidR="00AF7554" w:rsidRPr="001630D1">
        <w:t xml:space="preserve">Our Epistle from Hebrews </w:t>
      </w:r>
      <w:r w:rsidR="00AF7554" w:rsidRPr="001630D1">
        <w:rPr>
          <w:b/>
        </w:rPr>
        <w:t>(11:1-2, 8-19)</w:t>
      </w:r>
      <w:r w:rsidR="00AF7554" w:rsidRPr="001630D1">
        <w:t xml:space="preserve"> is from what we could describe as the roll call of the heroes of the faith. The Chapter begins with the examples of the faith-filled lives of Abel, Enoch, and Noah before moving on to Abraham, a model of righteousness and faith in God and the subject of today's passage. The inspired writer of Hebrews testifies that Abraham was willing to obey God in the horrifying command to sacrifice his beloved son, Isaac, because he believed God would raise his son from death to fulfil His promise that through Isaac, God's covenant was to continue through many descendants. Isaac is at best a figure for Christ in being the ‘beloved son’ offered for sacrifice by his father and in his subsequent salvation from death. The Fathers of the Church saw Isaac as prefiguring Christ. St Clement of Alexandria wrote of Isaac as a type of Christ not only in being offered for sacrifice by his father but in his name, which means ‘laughter’: ‘Isaac is a type of the infant Lord as son, and, in fact, Isaac was the son of Abraham as Christ is of God, victim as was the Lord. </w:t>
      </w:r>
    </w:p>
    <w:p w:rsidR="008D6E51" w:rsidRPr="001630D1" w:rsidRDefault="008D6E51" w:rsidP="001630D1">
      <w:pPr>
        <w:spacing w:after="0" w:line="240" w:lineRule="auto"/>
        <w:jc w:val="both"/>
        <w:rPr>
          <w:sz w:val="16"/>
          <w:szCs w:val="16"/>
        </w:rPr>
      </w:pPr>
    </w:p>
    <w:p w:rsidR="00AF7554" w:rsidRDefault="001630D1" w:rsidP="001630D1">
      <w:pPr>
        <w:spacing w:after="0" w:line="240" w:lineRule="auto"/>
        <w:jc w:val="both"/>
      </w:pPr>
      <w:r>
        <w:tab/>
      </w:r>
      <w:r w:rsidR="00AF7554" w:rsidRPr="001630D1">
        <w:t xml:space="preserve">Today’s Gospel Reading from Luke </w:t>
      </w:r>
      <w:r w:rsidR="00AF7554" w:rsidRPr="001630D1">
        <w:rPr>
          <w:b/>
        </w:rPr>
        <w:t>(12:32-48)</w:t>
      </w:r>
      <w:r w:rsidR="00AF7554" w:rsidRPr="001630D1">
        <w:t xml:space="preserve"> concerns Jesus's challenge to His disciples to make a radical choice by entrusting their lives entirely into God's hands by selling all they had in earthly goods to store up an ‘inexhaustible treasure in heaven.’ Then, still addressing the disciples, Jesus changed the topic from concern about worldly possessions to a warning about being watchful and faithful servants. Jesus warned that this life's focus should be fidelity to Him and being prepared for His promised return in glory when He would judge the living and the dead.</w:t>
      </w:r>
    </w:p>
    <w:p w:rsidR="001630D1" w:rsidRPr="001630D1" w:rsidRDefault="001630D1" w:rsidP="001630D1">
      <w:pPr>
        <w:spacing w:after="0" w:line="240" w:lineRule="auto"/>
        <w:jc w:val="both"/>
        <w:rPr>
          <w:sz w:val="16"/>
          <w:szCs w:val="16"/>
        </w:rPr>
      </w:pPr>
    </w:p>
    <w:p w:rsidR="00AF7554" w:rsidRPr="001630D1" w:rsidRDefault="001630D1" w:rsidP="001630D1">
      <w:pPr>
        <w:spacing w:after="0" w:line="240" w:lineRule="auto"/>
        <w:jc w:val="both"/>
      </w:pPr>
      <w:r>
        <w:tab/>
      </w:r>
      <w:r w:rsidR="00AF7554" w:rsidRPr="001630D1">
        <w:t>Today, you are the watchful and faithful servants who remember and relive Jesus's last meal with His disciples in which He offered those assembled in the Upper Room in Jerusalem His Body and Blood in a new sacred meal that established a new and eternal covenant. However, our sacrifice of salvation is not from the blood of lambs and goat kids as it was on the night of the first Passover/Unleavened Bread feast. Our sacrifice is the blood of the Lamb of God who died on the altar of the Cross for the sins of past, present and future humanity. It is through Jesus's ‘Passover’ from death to life that we renew our New Covenant commitment in every sacred meal of the Eucharist that brings us closer to fulfilling our eternal destiny at the Banquet of the Just in God's heavenly Kingdom.</w:t>
      </w:r>
    </w:p>
    <w:sectPr w:rsidR="00AF7554" w:rsidRPr="001630D1"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B00" w:rsidRDefault="00BF7B00">
      <w:pPr>
        <w:spacing w:after="0" w:line="240" w:lineRule="auto"/>
      </w:pPr>
      <w:r>
        <w:separator/>
      </w:r>
    </w:p>
  </w:endnote>
  <w:endnote w:type="continuationSeparator" w:id="0">
    <w:p w:rsidR="00BF7B00" w:rsidRDefault="00BF7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B00" w:rsidRDefault="00BF7B00">
      <w:pPr>
        <w:spacing w:after="0" w:line="240" w:lineRule="auto"/>
      </w:pPr>
      <w:r>
        <w:rPr>
          <w:color w:val="000000"/>
        </w:rPr>
        <w:separator/>
      </w:r>
    </w:p>
  </w:footnote>
  <w:footnote w:type="continuationSeparator" w:id="0">
    <w:p w:rsidR="00BF7B00" w:rsidRDefault="00BF7B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3EF5"/>
    <w:rsid w:val="000250BE"/>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ECC"/>
    <w:rsid w:val="0009050D"/>
    <w:rsid w:val="00094BD1"/>
    <w:rsid w:val="00094C6A"/>
    <w:rsid w:val="0009542B"/>
    <w:rsid w:val="00095BC5"/>
    <w:rsid w:val="00096162"/>
    <w:rsid w:val="000A0A4F"/>
    <w:rsid w:val="000A351D"/>
    <w:rsid w:val="000A71E3"/>
    <w:rsid w:val="000B098B"/>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2A8"/>
    <w:rsid w:val="000E3704"/>
    <w:rsid w:val="000E497F"/>
    <w:rsid w:val="000E5CEB"/>
    <w:rsid w:val="000E652D"/>
    <w:rsid w:val="000F0E97"/>
    <w:rsid w:val="000F199D"/>
    <w:rsid w:val="000F3AA8"/>
    <w:rsid w:val="00100589"/>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34A69"/>
    <w:rsid w:val="00134AE6"/>
    <w:rsid w:val="00141577"/>
    <w:rsid w:val="001429D3"/>
    <w:rsid w:val="00145453"/>
    <w:rsid w:val="00146A49"/>
    <w:rsid w:val="0014725F"/>
    <w:rsid w:val="001506C2"/>
    <w:rsid w:val="00151543"/>
    <w:rsid w:val="001528DC"/>
    <w:rsid w:val="00153F78"/>
    <w:rsid w:val="00154F3E"/>
    <w:rsid w:val="0016069F"/>
    <w:rsid w:val="00162832"/>
    <w:rsid w:val="00162A16"/>
    <w:rsid w:val="001630D1"/>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1416"/>
    <w:rsid w:val="001B2C35"/>
    <w:rsid w:val="001B2D8D"/>
    <w:rsid w:val="001B495A"/>
    <w:rsid w:val="001B4B4B"/>
    <w:rsid w:val="001B62D0"/>
    <w:rsid w:val="001B7866"/>
    <w:rsid w:val="001C2598"/>
    <w:rsid w:val="001C2632"/>
    <w:rsid w:val="001C2EA1"/>
    <w:rsid w:val="001C31CA"/>
    <w:rsid w:val="001C368A"/>
    <w:rsid w:val="001C5A5D"/>
    <w:rsid w:val="001C631C"/>
    <w:rsid w:val="001C6352"/>
    <w:rsid w:val="001C6C4B"/>
    <w:rsid w:val="001D1C87"/>
    <w:rsid w:val="001D219F"/>
    <w:rsid w:val="001D28E3"/>
    <w:rsid w:val="001D2BC2"/>
    <w:rsid w:val="001D44F3"/>
    <w:rsid w:val="001D77BC"/>
    <w:rsid w:val="001D7D7E"/>
    <w:rsid w:val="001D7E85"/>
    <w:rsid w:val="001E1F64"/>
    <w:rsid w:val="001E2449"/>
    <w:rsid w:val="001E292A"/>
    <w:rsid w:val="001E53B8"/>
    <w:rsid w:val="001E7C6C"/>
    <w:rsid w:val="001F1A62"/>
    <w:rsid w:val="001F3350"/>
    <w:rsid w:val="001F5680"/>
    <w:rsid w:val="001F5EF6"/>
    <w:rsid w:val="001F697F"/>
    <w:rsid w:val="00201006"/>
    <w:rsid w:val="00201187"/>
    <w:rsid w:val="00205ECF"/>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42BF"/>
    <w:rsid w:val="00237028"/>
    <w:rsid w:val="00240E7F"/>
    <w:rsid w:val="00242BFB"/>
    <w:rsid w:val="002431DB"/>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61F"/>
    <w:rsid w:val="00287CD4"/>
    <w:rsid w:val="002905B9"/>
    <w:rsid w:val="00290B86"/>
    <w:rsid w:val="00292277"/>
    <w:rsid w:val="002944EF"/>
    <w:rsid w:val="00294F4D"/>
    <w:rsid w:val="00296331"/>
    <w:rsid w:val="0029755C"/>
    <w:rsid w:val="002A010F"/>
    <w:rsid w:val="002A0F89"/>
    <w:rsid w:val="002A2570"/>
    <w:rsid w:val="002A417C"/>
    <w:rsid w:val="002A5921"/>
    <w:rsid w:val="002A6532"/>
    <w:rsid w:val="002A6A1D"/>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0DF3"/>
    <w:rsid w:val="00312890"/>
    <w:rsid w:val="00314038"/>
    <w:rsid w:val="0031643A"/>
    <w:rsid w:val="00322015"/>
    <w:rsid w:val="00322E38"/>
    <w:rsid w:val="00323B57"/>
    <w:rsid w:val="00324F3B"/>
    <w:rsid w:val="00326597"/>
    <w:rsid w:val="0032715D"/>
    <w:rsid w:val="00330D0D"/>
    <w:rsid w:val="003320F8"/>
    <w:rsid w:val="00334B8B"/>
    <w:rsid w:val="00340A01"/>
    <w:rsid w:val="00343237"/>
    <w:rsid w:val="00343682"/>
    <w:rsid w:val="003478E5"/>
    <w:rsid w:val="0035094F"/>
    <w:rsid w:val="0035126B"/>
    <w:rsid w:val="0035192A"/>
    <w:rsid w:val="00353B84"/>
    <w:rsid w:val="00353D94"/>
    <w:rsid w:val="00354689"/>
    <w:rsid w:val="00357378"/>
    <w:rsid w:val="00360239"/>
    <w:rsid w:val="00361945"/>
    <w:rsid w:val="003639EF"/>
    <w:rsid w:val="00373B47"/>
    <w:rsid w:val="0037459F"/>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725"/>
    <w:rsid w:val="003B1909"/>
    <w:rsid w:val="003B23C1"/>
    <w:rsid w:val="003B5ED7"/>
    <w:rsid w:val="003C4AAC"/>
    <w:rsid w:val="003D2220"/>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2D92"/>
    <w:rsid w:val="004255DC"/>
    <w:rsid w:val="00435BA8"/>
    <w:rsid w:val="00441C69"/>
    <w:rsid w:val="00442629"/>
    <w:rsid w:val="00443A11"/>
    <w:rsid w:val="00443A51"/>
    <w:rsid w:val="0044433F"/>
    <w:rsid w:val="004512F4"/>
    <w:rsid w:val="004541A2"/>
    <w:rsid w:val="0046275D"/>
    <w:rsid w:val="004705B9"/>
    <w:rsid w:val="00472075"/>
    <w:rsid w:val="00472218"/>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4F90"/>
    <w:rsid w:val="004D60ED"/>
    <w:rsid w:val="004D66B1"/>
    <w:rsid w:val="004D70A9"/>
    <w:rsid w:val="004E1AD9"/>
    <w:rsid w:val="004E1E06"/>
    <w:rsid w:val="004E4178"/>
    <w:rsid w:val="004E5EEA"/>
    <w:rsid w:val="004E6B2D"/>
    <w:rsid w:val="004F0DA8"/>
    <w:rsid w:val="004F1860"/>
    <w:rsid w:val="004F476E"/>
    <w:rsid w:val="004F7701"/>
    <w:rsid w:val="005020A2"/>
    <w:rsid w:val="005053DE"/>
    <w:rsid w:val="0051115F"/>
    <w:rsid w:val="00511449"/>
    <w:rsid w:val="00513D9F"/>
    <w:rsid w:val="005152A9"/>
    <w:rsid w:val="005154C1"/>
    <w:rsid w:val="005215A4"/>
    <w:rsid w:val="00521F8D"/>
    <w:rsid w:val="00522F3D"/>
    <w:rsid w:val="0052476F"/>
    <w:rsid w:val="00527076"/>
    <w:rsid w:val="00530D6F"/>
    <w:rsid w:val="00531082"/>
    <w:rsid w:val="00534748"/>
    <w:rsid w:val="0053568D"/>
    <w:rsid w:val="005368E9"/>
    <w:rsid w:val="00537BD1"/>
    <w:rsid w:val="00541070"/>
    <w:rsid w:val="0054145B"/>
    <w:rsid w:val="00542E32"/>
    <w:rsid w:val="00545ACD"/>
    <w:rsid w:val="0055095E"/>
    <w:rsid w:val="0055328B"/>
    <w:rsid w:val="0055509A"/>
    <w:rsid w:val="005551EC"/>
    <w:rsid w:val="00556960"/>
    <w:rsid w:val="005575A2"/>
    <w:rsid w:val="0056252B"/>
    <w:rsid w:val="00562E8F"/>
    <w:rsid w:val="00563CA8"/>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2387"/>
    <w:rsid w:val="00596764"/>
    <w:rsid w:val="0059781B"/>
    <w:rsid w:val="005A0570"/>
    <w:rsid w:val="005A3860"/>
    <w:rsid w:val="005A53CC"/>
    <w:rsid w:val="005A653D"/>
    <w:rsid w:val="005A6BDE"/>
    <w:rsid w:val="005A7DF3"/>
    <w:rsid w:val="005B0247"/>
    <w:rsid w:val="005B1FEE"/>
    <w:rsid w:val="005B33EF"/>
    <w:rsid w:val="005B449D"/>
    <w:rsid w:val="005C49C3"/>
    <w:rsid w:val="005E0C21"/>
    <w:rsid w:val="005E1286"/>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0184"/>
    <w:rsid w:val="00630FDC"/>
    <w:rsid w:val="00633B9B"/>
    <w:rsid w:val="00637195"/>
    <w:rsid w:val="006409C6"/>
    <w:rsid w:val="00640C03"/>
    <w:rsid w:val="00642686"/>
    <w:rsid w:val="00644C10"/>
    <w:rsid w:val="0064724F"/>
    <w:rsid w:val="0065336D"/>
    <w:rsid w:val="00654066"/>
    <w:rsid w:val="00655908"/>
    <w:rsid w:val="0065596E"/>
    <w:rsid w:val="00656AFB"/>
    <w:rsid w:val="00662999"/>
    <w:rsid w:val="00673D2A"/>
    <w:rsid w:val="00675FDF"/>
    <w:rsid w:val="00680A22"/>
    <w:rsid w:val="00680F96"/>
    <w:rsid w:val="0068608F"/>
    <w:rsid w:val="0068785F"/>
    <w:rsid w:val="006905A6"/>
    <w:rsid w:val="0069724D"/>
    <w:rsid w:val="006A1449"/>
    <w:rsid w:val="006A2159"/>
    <w:rsid w:val="006A5E7B"/>
    <w:rsid w:val="006A7025"/>
    <w:rsid w:val="006B2CCD"/>
    <w:rsid w:val="006B47AA"/>
    <w:rsid w:val="006B7B85"/>
    <w:rsid w:val="006C127F"/>
    <w:rsid w:val="006C2A73"/>
    <w:rsid w:val="006C367C"/>
    <w:rsid w:val="006C3B1B"/>
    <w:rsid w:val="006C4C44"/>
    <w:rsid w:val="006C617E"/>
    <w:rsid w:val="006C692E"/>
    <w:rsid w:val="006C7E5D"/>
    <w:rsid w:val="006D0D02"/>
    <w:rsid w:val="006D1BED"/>
    <w:rsid w:val="006D53B4"/>
    <w:rsid w:val="006D5BAF"/>
    <w:rsid w:val="006E1099"/>
    <w:rsid w:val="006E1D77"/>
    <w:rsid w:val="006E23F3"/>
    <w:rsid w:val="006E31B2"/>
    <w:rsid w:val="006E32B5"/>
    <w:rsid w:val="006E5440"/>
    <w:rsid w:val="006E76EA"/>
    <w:rsid w:val="006F1018"/>
    <w:rsid w:val="006F7407"/>
    <w:rsid w:val="006F7444"/>
    <w:rsid w:val="007014E9"/>
    <w:rsid w:val="0070259E"/>
    <w:rsid w:val="00702F38"/>
    <w:rsid w:val="00704945"/>
    <w:rsid w:val="00705513"/>
    <w:rsid w:val="007067F0"/>
    <w:rsid w:val="0070741F"/>
    <w:rsid w:val="007078C7"/>
    <w:rsid w:val="00707EB2"/>
    <w:rsid w:val="007103D7"/>
    <w:rsid w:val="00713971"/>
    <w:rsid w:val="007155AC"/>
    <w:rsid w:val="007245B4"/>
    <w:rsid w:val="00725505"/>
    <w:rsid w:val="00725FA9"/>
    <w:rsid w:val="007269AB"/>
    <w:rsid w:val="00732825"/>
    <w:rsid w:val="00732A63"/>
    <w:rsid w:val="00733B47"/>
    <w:rsid w:val="00734366"/>
    <w:rsid w:val="00735E96"/>
    <w:rsid w:val="00737C4F"/>
    <w:rsid w:val="00740619"/>
    <w:rsid w:val="00741097"/>
    <w:rsid w:val="007412C2"/>
    <w:rsid w:val="00741604"/>
    <w:rsid w:val="00744F8C"/>
    <w:rsid w:val="00747B66"/>
    <w:rsid w:val="00751FA7"/>
    <w:rsid w:val="0075285C"/>
    <w:rsid w:val="00754471"/>
    <w:rsid w:val="00756022"/>
    <w:rsid w:val="00756238"/>
    <w:rsid w:val="007612B3"/>
    <w:rsid w:val="00762D17"/>
    <w:rsid w:val="00763C3F"/>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B0A5C"/>
    <w:rsid w:val="007B0DAE"/>
    <w:rsid w:val="007B1568"/>
    <w:rsid w:val="007B2FE7"/>
    <w:rsid w:val="007B421F"/>
    <w:rsid w:val="007B4324"/>
    <w:rsid w:val="007B4AA4"/>
    <w:rsid w:val="007B5F79"/>
    <w:rsid w:val="007B6812"/>
    <w:rsid w:val="007B6AD5"/>
    <w:rsid w:val="007B7B0E"/>
    <w:rsid w:val="007C465B"/>
    <w:rsid w:val="007C7943"/>
    <w:rsid w:val="007D38A3"/>
    <w:rsid w:val="007D497B"/>
    <w:rsid w:val="007E0740"/>
    <w:rsid w:val="007E1E97"/>
    <w:rsid w:val="007E333E"/>
    <w:rsid w:val="007E67E8"/>
    <w:rsid w:val="007F10CA"/>
    <w:rsid w:val="007F185C"/>
    <w:rsid w:val="007F323E"/>
    <w:rsid w:val="007F5CB1"/>
    <w:rsid w:val="00802D82"/>
    <w:rsid w:val="00803309"/>
    <w:rsid w:val="008043CF"/>
    <w:rsid w:val="00806658"/>
    <w:rsid w:val="00806C37"/>
    <w:rsid w:val="0081059F"/>
    <w:rsid w:val="00810C24"/>
    <w:rsid w:val="008112B5"/>
    <w:rsid w:val="00812383"/>
    <w:rsid w:val="00812918"/>
    <w:rsid w:val="00812E56"/>
    <w:rsid w:val="0081349C"/>
    <w:rsid w:val="00814B38"/>
    <w:rsid w:val="00820F5C"/>
    <w:rsid w:val="00821016"/>
    <w:rsid w:val="008232C3"/>
    <w:rsid w:val="00825007"/>
    <w:rsid w:val="008254CE"/>
    <w:rsid w:val="00825D00"/>
    <w:rsid w:val="00826566"/>
    <w:rsid w:val="0082743F"/>
    <w:rsid w:val="00827DF2"/>
    <w:rsid w:val="00830396"/>
    <w:rsid w:val="00830D87"/>
    <w:rsid w:val="00831E24"/>
    <w:rsid w:val="00840439"/>
    <w:rsid w:val="008405DA"/>
    <w:rsid w:val="00841280"/>
    <w:rsid w:val="00841E81"/>
    <w:rsid w:val="00842389"/>
    <w:rsid w:val="00844D9B"/>
    <w:rsid w:val="008467F4"/>
    <w:rsid w:val="00846D73"/>
    <w:rsid w:val="0085195E"/>
    <w:rsid w:val="00851B37"/>
    <w:rsid w:val="0085468F"/>
    <w:rsid w:val="008621F1"/>
    <w:rsid w:val="00863630"/>
    <w:rsid w:val="00863FBA"/>
    <w:rsid w:val="00871213"/>
    <w:rsid w:val="00871985"/>
    <w:rsid w:val="008730E8"/>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21ED"/>
    <w:rsid w:val="008B548E"/>
    <w:rsid w:val="008B63B7"/>
    <w:rsid w:val="008C3BFE"/>
    <w:rsid w:val="008C5658"/>
    <w:rsid w:val="008C6C0E"/>
    <w:rsid w:val="008D0D3B"/>
    <w:rsid w:val="008D1F9A"/>
    <w:rsid w:val="008D2567"/>
    <w:rsid w:val="008D3327"/>
    <w:rsid w:val="008D46A8"/>
    <w:rsid w:val="008D5057"/>
    <w:rsid w:val="008D55D8"/>
    <w:rsid w:val="008D6E51"/>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602"/>
    <w:rsid w:val="00933B8C"/>
    <w:rsid w:val="0093723A"/>
    <w:rsid w:val="00937570"/>
    <w:rsid w:val="009427E2"/>
    <w:rsid w:val="00945565"/>
    <w:rsid w:val="00945A83"/>
    <w:rsid w:val="009470FB"/>
    <w:rsid w:val="00951482"/>
    <w:rsid w:val="00952612"/>
    <w:rsid w:val="00953752"/>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358B"/>
    <w:rsid w:val="009C515A"/>
    <w:rsid w:val="009D2E75"/>
    <w:rsid w:val="009D3CF8"/>
    <w:rsid w:val="009D4A0D"/>
    <w:rsid w:val="009D4ACA"/>
    <w:rsid w:val="009D4CDF"/>
    <w:rsid w:val="009D7143"/>
    <w:rsid w:val="009E3A29"/>
    <w:rsid w:val="009E5497"/>
    <w:rsid w:val="009F1487"/>
    <w:rsid w:val="009F14F1"/>
    <w:rsid w:val="009F2315"/>
    <w:rsid w:val="009F2CC1"/>
    <w:rsid w:val="009F2FD2"/>
    <w:rsid w:val="009F3864"/>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1D7"/>
    <w:rsid w:val="00A3429F"/>
    <w:rsid w:val="00A37C2B"/>
    <w:rsid w:val="00A451DF"/>
    <w:rsid w:val="00A50B89"/>
    <w:rsid w:val="00A51C53"/>
    <w:rsid w:val="00A62A89"/>
    <w:rsid w:val="00A6303D"/>
    <w:rsid w:val="00A63675"/>
    <w:rsid w:val="00A64777"/>
    <w:rsid w:val="00A659D5"/>
    <w:rsid w:val="00A73FE0"/>
    <w:rsid w:val="00A7705A"/>
    <w:rsid w:val="00A807E4"/>
    <w:rsid w:val="00A80FF8"/>
    <w:rsid w:val="00A81DAC"/>
    <w:rsid w:val="00A838F5"/>
    <w:rsid w:val="00A843CA"/>
    <w:rsid w:val="00A87E40"/>
    <w:rsid w:val="00A912D5"/>
    <w:rsid w:val="00A91C8F"/>
    <w:rsid w:val="00A930A4"/>
    <w:rsid w:val="00A938F0"/>
    <w:rsid w:val="00A939CA"/>
    <w:rsid w:val="00A94237"/>
    <w:rsid w:val="00A95E0D"/>
    <w:rsid w:val="00A9670D"/>
    <w:rsid w:val="00A9728D"/>
    <w:rsid w:val="00A979FF"/>
    <w:rsid w:val="00AA0298"/>
    <w:rsid w:val="00AA12CD"/>
    <w:rsid w:val="00AA2D22"/>
    <w:rsid w:val="00AA4AE8"/>
    <w:rsid w:val="00AB1432"/>
    <w:rsid w:val="00AB3BE4"/>
    <w:rsid w:val="00AB49EE"/>
    <w:rsid w:val="00AB5348"/>
    <w:rsid w:val="00AB7851"/>
    <w:rsid w:val="00AC1C9F"/>
    <w:rsid w:val="00AC2D90"/>
    <w:rsid w:val="00AC41D3"/>
    <w:rsid w:val="00AC4F60"/>
    <w:rsid w:val="00AC706B"/>
    <w:rsid w:val="00AC74CB"/>
    <w:rsid w:val="00AC7558"/>
    <w:rsid w:val="00AD1308"/>
    <w:rsid w:val="00AD2DF0"/>
    <w:rsid w:val="00AD32BC"/>
    <w:rsid w:val="00AD38C9"/>
    <w:rsid w:val="00AD66E8"/>
    <w:rsid w:val="00AD6722"/>
    <w:rsid w:val="00AE176A"/>
    <w:rsid w:val="00AF057E"/>
    <w:rsid w:val="00AF2511"/>
    <w:rsid w:val="00AF6E98"/>
    <w:rsid w:val="00AF7554"/>
    <w:rsid w:val="00AF797E"/>
    <w:rsid w:val="00B02953"/>
    <w:rsid w:val="00B0549F"/>
    <w:rsid w:val="00B06279"/>
    <w:rsid w:val="00B06306"/>
    <w:rsid w:val="00B128A1"/>
    <w:rsid w:val="00B12CDC"/>
    <w:rsid w:val="00B157CF"/>
    <w:rsid w:val="00B205F1"/>
    <w:rsid w:val="00B22EAF"/>
    <w:rsid w:val="00B24B21"/>
    <w:rsid w:val="00B26BE6"/>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770"/>
    <w:rsid w:val="00B717F2"/>
    <w:rsid w:val="00B74446"/>
    <w:rsid w:val="00B76D59"/>
    <w:rsid w:val="00B777A3"/>
    <w:rsid w:val="00B80E7D"/>
    <w:rsid w:val="00B81B67"/>
    <w:rsid w:val="00B821DA"/>
    <w:rsid w:val="00B8395B"/>
    <w:rsid w:val="00B84254"/>
    <w:rsid w:val="00B84DFE"/>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0685"/>
    <w:rsid w:val="00BE2F96"/>
    <w:rsid w:val="00BE415D"/>
    <w:rsid w:val="00BE4266"/>
    <w:rsid w:val="00BE6C97"/>
    <w:rsid w:val="00BF3FE7"/>
    <w:rsid w:val="00BF49FE"/>
    <w:rsid w:val="00BF6CE4"/>
    <w:rsid w:val="00BF7628"/>
    <w:rsid w:val="00BF7B00"/>
    <w:rsid w:val="00C00C68"/>
    <w:rsid w:val="00C014D5"/>
    <w:rsid w:val="00C058D9"/>
    <w:rsid w:val="00C063D7"/>
    <w:rsid w:val="00C06FD7"/>
    <w:rsid w:val="00C11D94"/>
    <w:rsid w:val="00C13E3F"/>
    <w:rsid w:val="00C150EB"/>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43CD"/>
    <w:rsid w:val="00C5575C"/>
    <w:rsid w:val="00C55FF6"/>
    <w:rsid w:val="00C5626F"/>
    <w:rsid w:val="00C60C47"/>
    <w:rsid w:val="00C6110B"/>
    <w:rsid w:val="00C61823"/>
    <w:rsid w:val="00C61C18"/>
    <w:rsid w:val="00C67A0C"/>
    <w:rsid w:val="00C70834"/>
    <w:rsid w:val="00C71E35"/>
    <w:rsid w:val="00C727A6"/>
    <w:rsid w:val="00C7331A"/>
    <w:rsid w:val="00C73979"/>
    <w:rsid w:val="00C742A4"/>
    <w:rsid w:val="00C77FF6"/>
    <w:rsid w:val="00C81C6B"/>
    <w:rsid w:val="00C83846"/>
    <w:rsid w:val="00C838F2"/>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14E1"/>
    <w:rsid w:val="00CD23A9"/>
    <w:rsid w:val="00CD3FFA"/>
    <w:rsid w:val="00CD4381"/>
    <w:rsid w:val="00CD475C"/>
    <w:rsid w:val="00CD4B77"/>
    <w:rsid w:val="00CD5BCE"/>
    <w:rsid w:val="00CD6955"/>
    <w:rsid w:val="00CD73B5"/>
    <w:rsid w:val="00CD7B18"/>
    <w:rsid w:val="00CE25F7"/>
    <w:rsid w:val="00CE5090"/>
    <w:rsid w:val="00CF1560"/>
    <w:rsid w:val="00CF20A3"/>
    <w:rsid w:val="00CF3D21"/>
    <w:rsid w:val="00CF6B92"/>
    <w:rsid w:val="00D0042C"/>
    <w:rsid w:val="00D0096F"/>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4DA1"/>
    <w:rsid w:val="00D4084D"/>
    <w:rsid w:val="00D41990"/>
    <w:rsid w:val="00D42F9C"/>
    <w:rsid w:val="00D44F04"/>
    <w:rsid w:val="00D46B3E"/>
    <w:rsid w:val="00D51B15"/>
    <w:rsid w:val="00D5322F"/>
    <w:rsid w:val="00D54BAB"/>
    <w:rsid w:val="00D56AC9"/>
    <w:rsid w:val="00D571F2"/>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1691"/>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6304"/>
    <w:rsid w:val="00DF7B0C"/>
    <w:rsid w:val="00E00A43"/>
    <w:rsid w:val="00E01FF3"/>
    <w:rsid w:val="00E05465"/>
    <w:rsid w:val="00E05BFD"/>
    <w:rsid w:val="00E05EF8"/>
    <w:rsid w:val="00E1481C"/>
    <w:rsid w:val="00E16E81"/>
    <w:rsid w:val="00E227E3"/>
    <w:rsid w:val="00E23240"/>
    <w:rsid w:val="00E26BAA"/>
    <w:rsid w:val="00E27DBE"/>
    <w:rsid w:val="00E3321F"/>
    <w:rsid w:val="00E33A50"/>
    <w:rsid w:val="00E36FC8"/>
    <w:rsid w:val="00E41C11"/>
    <w:rsid w:val="00E42579"/>
    <w:rsid w:val="00E4748E"/>
    <w:rsid w:val="00E52DF8"/>
    <w:rsid w:val="00E53E41"/>
    <w:rsid w:val="00E57308"/>
    <w:rsid w:val="00E5736E"/>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038"/>
    <w:rsid w:val="00E90CB4"/>
    <w:rsid w:val="00E91B57"/>
    <w:rsid w:val="00E928DB"/>
    <w:rsid w:val="00E9454C"/>
    <w:rsid w:val="00E94F23"/>
    <w:rsid w:val="00E9709C"/>
    <w:rsid w:val="00EA1244"/>
    <w:rsid w:val="00EA614F"/>
    <w:rsid w:val="00EA6CBB"/>
    <w:rsid w:val="00EB1A42"/>
    <w:rsid w:val="00EC050B"/>
    <w:rsid w:val="00EC39FF"/>
    <w:rsid w:val="00EC5730"/>
    <w:rsid w:val="00ED4095"/>
    <w:rsid w:val="00ED43AB"/>
    <w:rsid w:val="00EE165C"/>
    <w:rsid w:val="00EE2118"/>
    <w:rsid w:val="00EE2FCA"/>
    <w:rsid w:val="00EE53FD"/>
    <w:rsid w:val="00EE6933"/>
    <w:rsid w:val="00EE79BE"/>
    <w:rsid w:val="00EF66D8"/>
    <w:rsid w:val="00F02062"/>
    <w:rsid w:val="00F029C2"/>
    <w:rsid w:val="00F037BA"/>
    <w:rsid w:val="00F039A6"/>
    <w:rsid w:val="00F040C3"/>
    <w:rsid w:val="00F058BE"/>
    <w:rsid w:val="00F07553"/>
    <w:rsid w:val="00F100F2"/>
    <w:rsid w:val="00F1393B"/>
    <w:rsid w:val="00F14A4C"/>
    <w:rsid w:val="00F14B68"/>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361"/>
    <w:rsid w:val="00F429DC"/>
    <w:rsid w:val="00F50AF3"/>
    <w:rsid w:val="00F5586C"/>
    <w:rsid w:val="00F6170E"/>
    <w:rsid w:val="00F631CC"/>
    <w:rsid w:val="00F6478C"/>
    <w:rsid w:val="00F70FFF"/>
    <w:rsid w:val="00F72235"/>
    <w:rsid w:val="00F8346C"/>
    <w:rsid w:val="00F83D7B"/>
    <w:rsid w:val="00F84491"/>
    <w:rsid w:val="00F85806"/>
    <w:rsid w:val="00F85DBD"/>
    <w:rsid w:val="00F86740"/>
    <w:rsid w:val="00F90825"/>
    <w:rsid w:val="00F94B1C"/>
    <w:rsid w:val="00F95A00"/>
    <w:rsid w:val="00F9738A"/>
    <w:rsid w:val="00FA0095"/>
    <w:rsid w:val="00FA298C"/>
    <w:rsid w:val="00FA3038"/>
    <w:rsid w:val="00FA4B4E"/>
    <w:rsid w:val="00FA7779"/>
    <w:rsid w:val="00FA7D0E"/>
    <w:rsid w:val="00FB0AF2"/>
    <w:rsid w:val="00FB2581"/>
    <w:rsid w:val="00FB4816"/>
    <w:rsid w:val="00FC1EB9"/>
    <w:rsid w:val="00FC20F3"/>
    <w:rsid w:val="00FC284E"/>
    <w:rsid w:val="00FC45FA"/>
    <w:rsid w:val="00FC7953"/>
    <w:rsid w:val="00FC7EC9"/>
    <w:rsid w:val="00FD4CDF"/>
    <w:rsid w:val="00FD4FEA"/>
    <w:rsid w:val="00FD5030"/>
    <w:rsid w:val="00FE0610"/>
    <w:rsid w:val="00FE3E87"/>
    <w:rsid w:val="00FE61FD"/>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7606545">
      <w:bodyDiv w:val="1"/>
      <w:marLeft w:val="0"/>
      <w:marRight w:val="0"/>
      <w:marTop w:val="0"/>
      <w:marBottom w:val="0"/>
      <w:divBdr>
        <w:top w:val="none" w:sz="0" w:space="0" w:color="auto"/>
        <w:left w:val="none" w:sz="0" w:space="0" w:color="auto"/>
        <w:bottom w:val="none" w:sz="0" w:space="0" w:color="auto"/>
        <w:right w:val="none" w:sz="0" w:space="0" w:color="auto"/>
      </w:divBdr>
      <w:divsChild>
        <w:div w:id="1473131416">
          <w:marLeft w:val="0"/>
          <w:marRight w:val="0"/>
          <w:marTop w:val="0"/>
          <w:marBottom w:val="0"/>
          <w:divBdr>
            <w:top w:val="none" w:sz="0" w:space="0" w:color="auto"/>
            <w:left w:val="none" w:sz="0" w:space="0" w:color="auto"/>
            <w:bottom w:val="none" w:sz="0" w:space="0" w:color="auto"/>
            <w:right w:val="none" w:sz="0" w:space="0" w:color="auto"/>
          </w:divBdr>
        </w:div>
        <w:div w:id="1977102127">
          <w:marLeft w:val="0"/>
          <w:marRight w:val="0"/>
          <w:marTop w:val="0"/>
          <w:marBottom w:val="0"/>
          <w:divBdr>
            <w:top w:val="none" w:sz="0" w:space="0" w:color="auto"/>
            <w:left w:val="none" w:sz="0" w:space="0" w:color="auto"/>
            <w:bottom w:val="none" w:sz="0" w:space="0" w:color="auto"/>
            <w:right w:val="none" w:sz="0" w:space="0" w:color="auto"/>
          </w:divBdr>
        </w:div>
        <w:div w:id="806825563">
          <w:marLeft w:val="0"/>
          <w:marRight w:val="0"/>
          <w:marTop w:val="0"/>
          <w:marBottom w:val="0"/>
          <w:divBdr>
            <w:top w:val="none" w:sz="0" w:space="0" w:color="auto"/>
            <w:left w:val="none" w:sz="0" w:space="0" w:color="auto"/>
            <w:bottom w:val="none" w:sz="0" w:space="0" w:color="auto"/>
            <w:right w:val="none" w:sz="0" w:space="0" w:color="auto"/>
          </w:divBdr>
        </w:div>
        <w:div w:id="1714845434">
          <w:marLeft w:val="0"/>
          <w:marRight w:val="0"/>
          <w:marTop w:val="0"/>
          <w:marBottom w:val="0"/>
          <w:divBdr>
            <w:top w:val="none" w:sz="0" w:space="0" w:color="auto"/>
            <w:left w:val="none" w:sz="0" w:space="0" w:color="auto"/>
            <w:bottom w:val="none" w:sz="0" w:space="0" w:color="auto"/>
            <w:right w:val="none" w:sz="0" w:space="0" w:color="auto"/>
          </w:divBdr>
        </w:div>
        <w:div w:id="1883786515">
          <w:marLeft w:val="0"/>
          <w:marRight w:val="0"/>
          <w:marTop w:val="0"/>
          <w:marBottom w:val="0"/>
          <w:divBdr>
            <w:top w:val="none" w:sz="0" w:space="0" w:color="auto"/>
            <w:left w:val="none" w:sz="0" w:space="0" w:color="auto"/>
            <w:bottom w:val="none" w:sz="0" w:space="0" w:color="auto"/>
            <w:right w:val="none" w:sz="0" w:space="0" w:color="auto"/>
          </w:divBdr>
        </w:div>
        <w:div w:id="2066029092">
          <w:marLeft w:val="0"/>
          <w:marRight w:val="0"/>
          <w:marTop w:val="0"/>
          <w:marBottom w:val="0"/>
          <w:divBdr>
            <w:top w:val="none" w:sz="0" w:space="0" w:color="auto"/>
            <w:left w:val="none" w:sz="0" w:space="0" w:color="auto"/>
            <w:bottom w:val="none" w:sz="0" w:space="0" w:color="auto"/>
            <w:right w:val="none" w:sz="0" w:space="0" w:color="auto"/>
          </w:divBdr>
        </w:div>
        <w:div w:id="1582251435">
          <w:marLeft w:val="0"/>
          <w:marRight w:val="0"/>
          <w:marTop w:val="0"/>
          <w:marBottom w:val="0"/>
          <w:divBdr>
            <w:top w:val="none" w:sz="0" w:space="0" w:color="auto"/>
            <w:left w:val="none" w:sz="0" w:space="0" w:color="auto"/>
            <w:bottom w:val="none" w:sz="0" w:space="0" w:color="auto"/>
            <w:right w:val="none" w:sz="0" w:space="0" w:color="auto"/>
          </w:divBdr>
        </w:div>
        <w:div w:id="1427798926">
          <w:marLeft w:val="0"/>
          <w:marRight w:val="0"/>
          <w:marTop w:val="0"/>
          <w:marBottom w:val="0"/>
          <w:divBdr>
            <w:top w:val="none" w:sz="0" w:space="0" w:color="auto"/>
            <w:left w:val="none" w:sz="0" w:space="0" w:color="auto"/>
            <w:bottom w:val="none" w:sz="0" w:space="0" w:color="auto"/>
            <w:right w:val="none" w:sz="0" w:space="0" w:color="auto"/>
          </w:divBdr>
        </w:div>
      </w:divsChild>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093">
      <w:bodyDiv w:val="1"/>
      <w:marLeft w:val="0"/>
      <w:marRight w:val="0"/>
      <w:marTop w:val="0"/>
      <w:marBottom w:val="0"/>
      <w:divBdr>
        <w:top w:val="none" w:sz="0" w:space="0" w:color="auto"/>
        <w:left w:val="none" w:sz="0" w:space="0" w:color="auto"/>
        <w:bottom w:val="none" w:sz="0" w:space="0" w:color="auto"/>
        <w:right w:val="none" w:sz="0" w:space="0" w:color="auto"/>
      </w:divBdr>
      <w:divsChild>
        <w:div w:id="1992825815">
          <w:marLeft w:val="0"/>
          <w:marRight w:val="0"/>
          <w:marTop w:val="0"/>
          <w:marBottom w:val="0"/>
          <w:divBdr>
            <w:top w:val="none" w:sz="0" w:space="0" w:color="auto"/>
            <w:left w:val="none" w:sz="0" w:space="0" w:color="auto"/>
            <w:bottom w:val="none" w:sz="0" w:space="0" w:color="auto"/>
            <w:right w:val="none" w:sz="0" w:space="0" w:color="auto"/>
          </w:divBdr>
        </w:div>
        <w:div w:id="120804302">
          <w:marLeft w:val="0"/>
          <w:marRight w:val="0"/>
          <w:marTop w:val="0"/>
          <w:marBottom w:val="0"/>
          <w:divBdr>
            <w:top w:val="none" w:sz="0" w:space="0" w:color="auto"/>
            <w:left w:val="none" w:sz="0" w:space="0" w:color="auto"/>
            <w:bottom w:val="none" w:sz="0" w:space="0" w:color="auto"/>
            <w:right w:val="none" w:sz="0" w:space="0" w:color="auto"/>
          </w:divBdr>
        </w:div>
        <w:div w:id="417555175">
          <w:marLeft w:val="0"/>
          <w:marRight w:val="0"/>
          <w:marTop w:val="0"/>
          <w:marBottom w:val="0"/>
          <w:divBdr>
            <w:top w:val="none" w:sz="0" w:space="0" w:color="auto"/>
            <w:left w:val="none" w:sz="0" w:space="0" w:color="auto"/>
            <w:bottom w:val="none" w:sz="0" w:space="0" w:color="auto"/>
            <w:right w:val="none" w:sz="0" w:space="0" w:color="auto"/>
          </w:divBdr>
        </w:div>
        <w:div w:id="1513565440">
          <w:marLeft w:val="0"/>
          <w:marRight w:val="0"/>
          <w:marTop w:val="0"/>
          <w:marBottom w:val="0"/>
          <w:divBdr>
            <w:top w:val="none" w:sz="0" w:space="0" w:color="auto"/>
            <w:left w:val="none" w:sz="0" w:space="0" w:color="auto"/>
            <w:bottom w:val="none" w:sz="0" w:space="0" w:color="auto"/>
            <w:right w:val="none" w:sz="0" w:space="0" w:color="auto"/>
          </w:divBdr>
        </w:div>
        <w:div w:id="1537232297">
          <w:marLeft w:val="0"/>
          <w:marRight w:val="0"/>
          <w:marTop w:val="0"/>
          <w:marBottom w:val="0"/>
          <w:divBdr>
            <w:top w:val="none" w:sz="0" w:space="0" w:color="auto"/>
            <w:left w:val="none" w:sz="0" w:space="0" w:color="auto"/>
            <w:bottom w:val="none" w:sz="0" w:space="0" w:color="auto"/>
            <w:right w:val="none" w:sz="0" w:space="0" w:color="auto"/>
          </w:divBdr>
        </w:div>
        <w:div w:id="1828864187">
          <w:marLeft w:val="0"/>
          <w:marRight w:val="0"/>
          <w:marTop w:val="0"/>
          <w:marBottom w:val="0"/>
          <w:divBdr>
            <w:top w:val="none" w:sz="0" w:space="0" w:color="auto"/>
            <w:left w:val="none" w:sz="0" w:space="0" w:color="auto"/>
            <w:bottom w:val="none" w:sz="0" w:space="0" w:color="auto"/>
            <w:right w:val="none" w:sz="0" w:space="0" w:color="auto"/>
          </w:divBdr>
        </w:div>
        <w:div w:id="1896232298">
          <w:marLeft w:val="0"/>
          <w:marRight w:val="0"/>
          <w:marTop w:val="0"/>
          <w:marBottom w:val="0"/>
          <w:divBdr>
            <w:top w:val="none" w:sz="0" w:space="0" w:color="auto"/>
            <w:left w:val="none" w:sz="0" w:space="0" w:color="auto"/>
            <w:bottom w:val="none" w:sz="0" w:space="0" w:color="auto"/>
            <w:right w:val="none" w:sz="0" w:space="0" w:color="auto"/>
          </w:divBdr>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7063">
      <w:bodyDiv w:val="1"/>
      <w:marLeft w:val="0"/>
      <w:marRight w:val="0"/>
      <w:marTop w:val="0"/>
      <w:marBottom w:val="0"/>
      <w:divBdr>
        <w:top w:val="none" w:sz="0" w:space="0" w:color="auto"/>
        <w:left w:val="none" w:sz="0" w:space="0" w:color="auto"/>
        <w:bottom w:val="none" w:sz="0" w:space="0" w:color="auto"/>
        <w:right w:val="none" w:sz="0" w:space="0" w:color="auto"/>
      </w:divBdr>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07797666">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16C8C-C3CA-4E00-8FA4-5FAC00A0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13023</TotalTime>
  <Pages>3</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388</cp:revision>
  <cp:lastPrinted>2024-02-21T11:52:00Z</cp:lastPrinted>
  <dcterms:created xsi:type="dcterms:W3CDTF">2024-07-03T07:49:00Z</dcterms:created>
  <dcterms:modified xsi:type="dcterms:W3CDTF">2025-08-06T11:00:00Z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